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94" w:rsidRPr="00E72926" w:rsidRDefault="00D63194" w:rsidP="00D63194">
      <w:pPr>
        <w:rPr>
          <w:b/>
          <w:sz w:val="36"/>
          <w:szCs w:val="36"/>
          <w:u w:val="single"/>
        </w:rPr>
      </w:pPr>
      <w:r>
        <w:rPr>
          <w:b/>
          <w:sz w:val="36"/>
          <w:szCs w:val="36"/>
          <w:u w:val="single"/>
        </w:rPr>
        <w:t>LAITETOIMITUSOPIMUS</w:t>
      </w:r>
    </w:p>
    <w:p w:rsidR="00D63194" w:rsidRPr="001511EC" w:rsidRDefault="00D63194" w:rsidP="00D63194">
      <w:pPr>
        <w:rPr>
          <w:b/>
          <w:szCs w:val="24"/>
          <w:u w:val="single"/>
        </w:rPr>
      </w:pPr>
      <w:r w:rsidRPr="001511EC">
        <w:rPr>
          <w:b/>
          <w:szCs w:val="24"/>
          <w:u w:val="single"/>
        </w:rPr>
        <w:t>(myyjän versio</w:t>
      </w:r>
      <w:r>
        <w:rPr>
          <w:b/>
          <w:szCs w:val="24"/>
          <w:u w:val="single"/>
        </w:rPr>
        <w:t>, lyhyt</w:t>
      </w:r>
      <w:r w:rsidRPr="001511EC">
        <w:rPr>
          <w:b/>
          <w:szCs w:val="24"/>
          <w:u w:val="single"/>
        </w:rPr>
        <w:t>)</w:t>
      </w:r>
    </w:p>
    <w:p w:rsidR="00D63194" w:rsidRPr="00E72926" w:rsidRDefault="00D63194" w:rsidP="00D63194">
      <w:pPr>
        <w:tabs>
          <w:tab w:val="clear" w:pos="0"/>
          <w:tab w:val="clear" w:pos="1298"/>
          <w:tab w:val="clear" w:pos="2591"/>
          <w:tab w:val="clear" w:pos="3890"/>
          <w:tab w:val="clear" w:pos="5182"/>
          <w:tab w:val="clear" w:pos="6481"/>
          <w:tab w:val="clear" w:pos="7779"/>
          <w:tab w:val="clear" w:pos="9072"/>
        </w:tabs>
        <w:jc w:val="both"/>
        <w:rPr>
          <w:b/>
          <w:sz w:val="22"/>
          <w:szCs w:val="22"/>
        </w:rPr>
      </w:pPr>
    </w:p>
    <w:p w:rsidR="00D63194" w:rsidRPr="00F7497E" w:rsidRDefault="00D63194" w:rsidP="00D63194">
      <w:pPr>
        <w:ind w:left="2835" w:hanging="2835"/>
        <w:jc w:val="both"/>
        <w:rPr>
          <w:rFonts w:ascii="Arial" w:hAnsi="Arial"/>
          <w:b/>
        </w:rPr>
      </w:pPr>
    </w:p>
    <w:p w:rsidR="00D63194" w:rsidRDefault="00D63194" w:rsidP="00D63194">
      <w:pPr>
        <w:spacing w:line="360" w:lineRule="auto"/>
        <w:rPr>
          <w:sz w:val="22"/>
          <w:szCs w:val="22"/>
        </w:rPr>
      </w:pPr>
      <w:r w:rsidRPr="00900E89">
        <w:rPr>
          <w:sz w:val="22"/>
          <w:szCs w:val="22"/>
        </w:rPr>
        <w:t xml:space="preserve">Sopimuspohja </w:t>
      </w:r>
      <w:r>
        <w:rPr>
          <w:sz w:val="22"/>
          <w:szCs w:val="22"/>
        </w:rPr>
        <w:t xml:space="preserve">on </w:t>
      </w:r>
      <w:r w:rsidRPr="00900E89">
        <w:rPr>
          <w:sz w:val="22"/>
          <w:szCs w:val="22"/>
        </w:rPr>
        <w:t xml:space="preserve">tehty </w:t>
      </w:r>
      <w:r>
        <w:rPr>
          <w:sz w:val="22"/>
          <w:szCs w:val="22"/>
        </w:rPr>
        <w:t xml:space="preserve">myyjämyönteisestä </w:t>
      </w:r>
      <w:r w:rsidRPr="00900E89">
        <w:rPr>
          <w:sz w:val="22"/>
          <w:szCs w:val="22"/>
        </w:rPr>
        <w:t>näkökulmas</w:t>
      </w:r>
      <w:r w:rsidRPr="00900E89">
        <w:rPr>
          <w:sz w:val="22"/>
          <w:szCs w:val="22"/>
        </w:rPr>
        <w:softHyphen/>
        <w:t xml:space="preserve">ta tilanteeseen, jossa asiakasyritys ostaa </w:t>
      </w:r>
      <w:r>
        <w:rPr>
          <w:sz w:val="22"/>
          <w:szCs w:val="22"/>
        </w:rPr>
        <w:t xml:space="preserve">toimittajalta </w:t>
      </w:r>
      <w:r w:rsidR="002102A5">
        <w:rPr>
          <w:sz w:val="22"/>
          <w:szCs w:val="22"/>
        </w:rPr>
        <w:t xml:space="preserve">kertatoimituksena </w:t>
      </w:r>
      <w:r>
        <w:rPr>
          <w:sz w:val="22"/>
          <w:szCs w:val="22"/>
        </w:rPr>
        <w:t xml:space="preserve">laitteiston ja sen asennuksen. Hinta- ja maksuehdot määritellään erillisessä liitteessä ja muutoin noudatetaan pääosin </w:t>
      </w:r>
      <w:proofErr w:type="spellStart"/>
      <w:r w:rsidRPr="00D63194">
        <w:rPr>
          <w:sz w:val="22"/>
          <w:szCs w:val="22"/>
        </w:rPr>
        <w:t>IT-vakioehtoja</w:t>
      </w:r>
      <w:proofErr w:type="spellEnd"/>
      <w:r>
        <w:rPr>
          <w:i/>
          <w:sz w:val="22"/>
          <w:szCs w:val="22"/>
        </w:rPr>
        <w:t xml:space="preserve">. </w:t>
      </w:r>
      <w:r>
        <w:rPr>
          <w:sz w:val="22"/>
          <w:szCs w:val="22"/>
        </w:rPr>
        <w:t xml:space="preserve">  </w:t>
      </w:r>
    </w:p>
    <w:p w:rsidR="00D63194" w:rsidRPr="00900E89" w:rsidRDefault="00D63194" w:rsidP="00D63194">
      <w:pPr>
        <w:tabs>
          <w:tab w:val="clear" w:pos="1298"/>
          <w:tab w:val="clear" w:pos="2591"/>
          <w:tab w:val="clear" w:pos="3890"/>
          <w:tab w:val="clear" w:pos="5182"/>
          <w:tab w:val="clear" w:pos="6481"/>
          <w:tab w:val="clear" w:pos="7779"/>
          <w:tab w:val="left" w:pos="1296"/>
          <w:tab w:val="left" w:pos="2592"/>
          <w:tab w:val="left" w:pos="3888"/>
          <w:tab w:val="left" w:pos="5184"/>
          <w:tab w:val="left" w:pos="6480"/>
          <w:tab w:val="left" w:pos="7776"/>
          <w:tab w:val="left" w:pos="9072"/>
        </w:tabs>
        <w:spacing w:line="360" w:lineRule="atLeast"/>
        <w:jc w:val="both"/>
        <w:rPr>
          <w:spacing w:val="-3"/>
          <w:sz w:val="22"/>
          <w:szCs w:val="22"/>
        </w:rPr>
      </w:pPr>
      <w:r w:rsidRPr="00900E89">
        <w:rPr>
          <w:spacing w:val="-3"/>
          <w:sz w:val="22"/>
          <w:szCs w:val="22"/>
        </w:rPr>
        <w:t>Sopimuspohjan kaikki kohdat tulee tarkistaa ja muuttaa vastaamaan käytännön tilannetta; on myös huomioitava, että yhden sopimuskoh</w:t>
      </w:r>
      <w:r w:rsidRPr="00900E89">
        <w:rPr>
          <w:spacing w:val="-3"/>
          <w:sz w:val="22"/>
          <w:szCs w:val="22"/>
        </w:rPr>
        <w:softHyphen/>
        <w:t>dan muuttaminen yleensä vaikuttaa myös sopimuksen muihin lausek</w:t>
      </w:r>
      <w:r w:rsidRPr="00900E89">
        <w:rPr>
          <w:spacing w:val="-3"/>
          <w:sz w:val="22"/>
          <w:szCs w:val="22"/>
        </w:rPr>
        <w:softHyphen/>
        <w:t xml:space="preserve">keisiin ja lisämuutokset ovat tällöin tarpeen. </w:t>
      </w:r>
    </w:p>
    <w:p w:rsidR="00D63194" w:rsidRDefault="00D63194" w:rsidP="00D63194">
      <w:pPr>
        <w:tabs>
          <w:tab w:val="clear" w:pos="1298"/>
          <w:tab w:val="clear" w:pos="2591"/>
          <w:tab w:val="clear" w:pos="3890"/>
          <w:tab w:val="clear" w:pos="5182"/>
          <w:tab w:val="clear" w:pos="6481"/>
          <w:tab w:val="clear" w:pos="7779"/>
          <w:tab w:val="left" w:pos="1296"/>
          <w:tab w:val="left" w:pos="2592"/>
          <w:tab w:val="left" w:pos="3888"/>
          <w:tab w:val="left" w:pos="5184"/>
          <w:tab w:val="left" w:pos="6480"/>
          <w:tab w:val="left" w:pos="7776"/>
          <w:tab w:val="left" w:pos="9072"/>
        </w:tabs>
        <w:spacing w:line="360" w:lineRule="atLeast"/>
        <w:jc w:val="both"/>
        <w:rPr>
          <w:spacing w:val="-3"/>
          <w:sz w:val="22"/>
          <w:szCs w:val="22"/>
        </w:rPr>
      </w:pPr>
    </w:p>
    <w:p w:rsidR="00D63194" w:rsidRPr="00D63194" w:rsidRDefault="00D63194" w:rsidP="00D63194">
      <w:pPr>
        <w:tabs>
          <w:tab w:val="clear" w:pos="1298"/>
          <w:tab w:val="clear" w:pos="2591"/>
          <w:tab w:val="clear" w:pos="3890"/>
          <w:tab w:val="clear" w:pos="5182"/>
          <w:tab w:val="clear" w:pos="6481"/>
          <w:tab w:val="clear" w:pos="7779"/>
          <w:tab w:val="left" w:pos="1296"/>
          <w:tab w:val="left" w:pos="2592"/>
          <w:tab w:val="left" w:pos="3888"/>
          <w:tab w:val="left" w:pos="5184"/>
          <w:tab w:val="left" w:pos="6480"/>
          <w:tab w:val="left" w:pos="7776"/>
          <w:tab w:val="left" w:pos="9072"/>
        </w:tabs>
        <w:spacing w:line="360" w:lineRule="atLeast"/>
        <w:jc w:val="both"/>
        <w:rPr>
          <w:b/>
          <w:color w:val="FF0000"/>
          <w:spacing w:val="-3"/>
          <w:sz w:val="22"/>
          <w:szCs w:val="22"/>
        </w:rPr>
      </w:pPr>
      <w:r w:rsidRPr="00D63194">
        <w:rPr>
          <w:b/>
          <w:color w:val="FF0000"/>
          <w:spacing w:val="-3"/>
          <w:sz w:val="22"/>
          <w:szCs w:val="22"/>
        </w:rPr>
        <w:t>HUOM.! Tämä sopimuspohja ei sovellu käytettäväksi käytännön tilan</w:t>
      </w:r>
      <w:r w:rsidRPr="00D63194">
        <w:rPr>
          <w:b/>
          <w:color w:val="FF0000"/>
          <w:spacing w:val="-3"/>
          <w:sz w:val="22"/>
          <w:szCs w:val="22"/>
        </w:rPr>
        <w:softHyphen/>
        <w:t>teisiin ilman sopimusjuridisen asiantunti</w:t>
      </w:r>
      <w:r w:rsidRPr="00D63194">
        <w:rPr>
          <w:b/>
          <w:color w:val="FF0000"/>
          <w:spacing w:val="-3"/>
          <w:sz w:val="22"/>
          <w:szCs w:val="22"/>
        </w:rPr>
        <w:softHyphen/>
        <w:t>jan tarkistusta ja kor</w:t>
      </w:r>
      <w:r w:rsidRPr="00D63194">
        <w:rPr>
          <w:b/>
          <w:color w:val="FF0000"/>
          <w:spacing w:val="-3"/>
          <w:sz w:val="22"/>
          <w:szCs w:val="22"/>
        </w:rPr>
        <w:softHyphen/>
        <w:t xml:space="preserve">jauksia. </w:t>
      </w:r>
    </w:p>
    <w:p w:rsidR="00D63194" w:rsidRPr="00D63194" w:rsidRDefault="00D63194" w:rsidP="00D63194">
      <w:pPr>
        <w:tabs>
          <w:tab w:val="left" w:pos="-432"/>
          <w:tab w:val="left" w:pos="2160"/>
          <w:tab w:val="left" w:pos="3456"/>
          <w:tab w:val="left" w:pos="6048"/>
        </w:tabs>
        <w:spacing w:line="360" w:lineRule="atLeast"/>
        <w:rPr>
          <w:b/>
          <w:bCs/>
          <w:color w:val="FF0000"/>
          <w:spacing w:val="-2"/>
        </w:rPr>
      </w:pPr>
      <w:r w:rsidRPr="00D63194">
        <w:rPr>
          <w:b/>
          <w:bCs/>
          <w:color w:val="FF0000"/>
          <w:spacing w:val="-2"/>
        </w:rPr>
        <w:fldChar w:fldCharType="begin"/>
      </w:r>
      <w:r w:rsidRPr="00D63194">
        <w:rPr>
          <w:b/>
          <w:bCs/>
          <w:color w:val="FF0000"/>
          <w:spacing w:val="-2"/>
        </w:rPr>
        <w:instrText xml:space="preserve">PRIVATE </w:instrText>
      </w:r>
      <w:r w:rsidRPr="00D63194">
        <w:rPr>
          <w:b/>
          <w:bCs/>
          <w:color w:val="FF0000"/>
          <w:spacing w:val="-2"/>
        </w:rPr>
      </w:r>
      <w:r w:rsidRPr="00D63194">
        <w:rPr>
          <w:b/>
          <w:bCs/>
          <w:color w:val="FF0000"/>
          <w:spacing w:val="-2"/>
        </w:rPr>
        <w:fldChar w:fldCharType="end"/>
      </w:r>
    </w:p>
    <w:p w:rsidR="00F1029B" w:rsidRDefault="00F1029B">
      <w:pPr>
        <w:pStyle w:val="Otsikko2"/>
        <w:numPr>
          <w:ilvl w:val="0"/>
          <w:numId w:val="0"/>
        </w:numPr>
        <w:spacing w:after="0"/>
        <w:jc w:val="center"/>
        <w:rPr>
          <w:b/>
          <w:sz w:val="28"/>
          <w:szCs w:val="28"/>
        </w:rPr>
      </w:pPr>
    </w:p>
    <w:p w:rsidR="0038492C" w:rsidRPr="00F21F26" w:rsidRDefault="0094258B" w:rsidP="0038492C">
      <w:pPr>
        <w:pStyle w:val="Otsikko1"/>
        <w:numPr>
          <w:ilvl w:val="0"/>
          <w:numId w:val="0"/>
        </w:numPr>
        <w:rPr>
          <w:i/>
          <w:color w:val="FF0000"/>
          <w:szCs w:val="24"/>
          <w:lang w:val="fi-FI"/>
        </w:rPr>
      </w:pPr>
      <w:r>
        <w:rPr>
          <w:lang w:val="fi-FI"/>
        </w:rPr>
        <w:tab/>
      </w:r>
      <w:r w:rsidR="0038492C">
        <w:rPr>
          <w:lang w:val="fi-FI"/>
        </w:rPr>
        <w:tab/>
      </w:r>
      <w:r w:rsidR="0038492C">
        <w:rPr>
          <w:lang w:val="fi-FI"/>
        </w:rPr>
        <w:tab/>
      </w:r>
      <w:r w:rsidR="0038492C">
        <w:rPr>
          <w:lang w:val="fi-FI"/>
        </w:rPr>
        <w:tab/>
      </w:r>
      <w:r w:rsidR="0038492C" w:rsidRPr="0038492C">
        <w:rPr>
          <w:lang w:val="fi-FI"/>
        </w:rPr>
        <w:tab/>
      </w:r>
      <w:r w:rsidR="0038492C" w:rsidRPr="00F21F26">
        <w:rPr>
          <w:i/>
          <w:color w:val="FF0000"/>
          <w:szCs w:val="24"/>
          <w:lang w:val="fi-FI"/>
        </w:rPr>
        <w:t xml:space="preserve">Draft 0.1– </w:t>
      </w:r>
      <w:r w:rsidR="004D01B8">
        <w:rPr>
          <w:i/>
          <w:color w:val="FF0000"/>
          <w:szCs w:val="24"/>
          <w:lang w:val="fi-FI"/>
        </w:rPr>
        <w:t>__</w:t>
      </w:r>
      <w:r w:rsidR="0038492C" w:rsidRPr="00F21F26">
        <w:rPr>
          <w:i/>
          <w:color w:val="FF0000"/>
          <w:szCs w:val="24"/>
          <w:lang w:val="fi-FI"/>
        </w:rPr>
        <w:t>.</w:t>
      </w:r>
      <w:r w:rsidR="004D01B8">
        <w:rPr>
          <w:i/>
          <w:color w:val="FF0000"/>
          <w:szCs w:val="24"/>
          <w:lang w:val="fi-FI"/>
        </w:rPr>
        <w:t>__</w:t>
      </w:r>
      <w:r w:rsidR="0038492C" w:rsidRPr="00F21F26">
        <w:rPr>
          <w:i/>
          <w:color w:val="FF0000"/>
          <w:szCs w:val="24"/>
          <w:lang w:val="fi-FI"/>
        </w:rPr>
        <w:t>.20</w:t>
      </w:r>
      <w:r w:rsidR="004D01B8">
        <w:rPr>
          <w:i/>
          <w:color w:val="FF0000"/>
          <w:szCs w:val="24"/>
          <w:lang w:val="fi-FI"/>
        </w:rPr>
        <w:t>__</w:t>
      </w:r>
    </w:p>
    <w:p w:rsidR="00AC4219" w:rsidRPr="00E72926" w:rsidRDefault="00B73843" w:rsidP="00A83364">
      <w:pPr>
        <w:rPr>
          <w:b/>
          <w:sz w:val="36"/>
          <w:szCs w:val="36"/>
          <w:u w:val="single"/>
        </w:rPr>
      </w:pPr>
      <w:bookmarkStart w:id="0" w:name="_Ref522948368"/>
      <w:bookmarkEnd w:id="0"/>
      <w:r>
        <w:rPr>
          <w:b/>
          <w:sz w:val="36"/>
          <w:szCs w:val="36"/>
          <w:u w:val="single"/>
        </w:rPr>
        <w:t>LAITETOIMITUS</w:t>
      </w:r>
      <w:r w:rsidR="004D01B8">
        <w:rPr>
          <w:b/>
          <w:sz w:val="36"/>
          <w:szCs w:val="36"/>
          <w:u w:val="single"/>
        </w:rPr>
        <w:t>OPIMUS</w:t>
      </w:r>
    </w:p>
    <w:p w:rsidR="00AC4219" w:rsidRPr="00E72926" w:rsidRDefault="00AC4219">
      <w:pPr>
        <w:tabs>
          <w:tab w:val="clear" w:pos="0"/>
          <w:tab w:val="clear" w:pos="1298"/>
          <w:tab w:val="clear" w:pos="2591"/>
          <w:tab w:val="clear" w:pos="3890"/>
          <w:tab w:val="clear" w:pos="5182"/>
          <w:tab w:val="clear" w:pos="6481"/>
          <w:tab w:val="clear" w:pos="7779"/>
          <w:tab w:val="clear" w:pos="9072"/>
        </w:tabs>
        <w:jc w:val="both"/>
        <w:rPr>
          <w:b/>
          <w:sz w:val="22"/>
          <w:szCs w:val="22"/>
        </w:rPr>
      </w:pPr>
    </w:p>
    <w:p w:rsidR="00AC4219" w:rsidRPr="00624855" w:rsidRDefault="00AC4219">
      <w:pPr>
        <w:pStyle w:val="Otsikko10"/>
        <w:rPr>
          <w:sz w:val="22"/>
          <w:szCs w:val="22"/>
        </w:rPr>
      </w:pPr>
      <w:r w:rsidRPr="00624855">
        <w:rPr>
          <w:sz w:val="22"/>
          <w:szCs w:val="22"/>
        </w:rPr>
        <w:t>SOPIJAPUOLET JA SOPIMUKSEN KOHDE</w:t>
      </w:r>
    </w:p>
    <w:p w:rsidR="00AC4219" w:rsidRDefault="004D01B8" w:rsidP="00E23B11">
      <w:pPr>
        <w:pStyle w:val="NumeroituKappale"/>
        <w:numPr>
          <w:ilvl w:val="0"/>
          <w:numId w:val="0"/>
        </w:numPr>
        <w:ind w:left="1305"/>
        <w:rPr>
          <w:sz w:val="22"/>
          <w:szCs w:val="22"/>
          <w:lang w:val="fi-FI"/>
        </w:rPr>
      </w:pPr>
      <w:r>
        <w:rPr>
          <w:b/>
          <w:sz w:val="22"/>
          <w:szCs w:val="22"/>
          <w:lang w:val="fi-FI"/>
        </w:rPr>
        <w:t xml:space="preserve">OSTAJA </w:t>
      </w:r>
      <w:r w:rsidR="00B73843" w:rsidRPr="004D01B8">
        <w:rPr>
          <w:b/>
          <w:sz w:val="22"/>
          <w:szCs w:val="22"/>
          <w:lang w:val="fi-FI"/>
        </w:rPr>
        <w:t>Oy</w:t>
      </w:r>
      <w:r w:rsidR="00AC4219" w:rsidRPr="004D01B8">
        <w:rPr>
          <w:b/>
          <w:sz w:val="22"/>
          <w:szCs w:val="22"/>
          <w:lang w:val="fi-FI"/>
        </w:rPr>
        <w:t xml:space="preserve"> </w:t>
      </w:r>
      <w:r w:rsidR="00AC4219" w:rsidRPr="00624855">
        <w:rPr>
          <w:sz w:val="22"/>
          <w:szCs w:val="22"/>
          <w:lang w:val="fi-FI"/>
        </w:rPr>
        <w:t xml:space="preserve">(jäljempänä </w:t>
      </w:r>
      <w:r w:rsidR="00E2637B">
        <w:rPr>
          <w:sz w:val="22"/>
          <w:szCs w:val="22"/>
          <w:lang w:val="fi-FI"/>
        </w:rPr>
        <w:t>Tilaaja</w:t>
      </w:r>
      <w:r w:rsidR="00AC4219" w:rsidRPr="00624855">
        <w:rPr>
          <w:sz w:val="22"/>
          <w:szCs w:val="22"/>
          <w:lang w:val="fi-FI"/>
        </w:rPr>
        <w:t xml:space="preserve">), osoite </w:t>
      </w:r>
      <w:r w:rsidR="003E71D2">
        <w:rPr>
          <w:sz w:val="22"/>
          <w:szCs w:val="22"/>
          <w:lang w:val="fi-FI"/>
        </w:rPr>
        <w:t>Pääkatu 1</w:t>
      </w:r>
      <w:r w:rsidR="00624855">
        <w:rPr>
          <w:sz w:val="22"/>
          <w:szCs w:val="22"/>
          <w:lang w:val="fi-FI"/>
        </w:rPr>
        <w:t>,</w:t>
      </w:r>
      <w:r w:rsidR="00AC4219" w:rsidRPr="00624855">
        <w:rPr>
          <w:sz w:val="22"/>
          <w:szCs w:val="22"/>
          <w:lang w:val="fi-FI"/>
        </w:rPr>
        <w:t xml:space="preserve"> </w:t>
      </w:r>
      <w:r w:rsidR="00624855">
        <w:rPr>
          <w:sz w:val="22"/>
          <w:szCs w:val="22"/>
          <w:lang w:val="fi-FI"/>
        </w:rPr>
        <w:t>00</w:t>
      </w:r>
      <w:r w:rsidR="003E71D2">
        <w:rPr>
          <w:sz w:val="22"/>
          <w:szCs w:val="22"/>
          <w:lang w:val="fi-FI"/>
        </w:rPr>
        <w:t>1</w:t>
      </w:r>
      <w:r w:rsidR="001D70EB">
        <w:rPr>
          <w:sz w:val="22"/>
          <w:szCs w:val="22"/>
          <w:lang w:val="fi-FI"/>
        </w:rPr>
        <w:t>00</w:t>
      </w:r>
      <w:r w:rsidR="00AC4219" w:rsidRPr="00624855">
        <w:rPr>
          <w:sz w:val="22"/>
          <w:szCs w:val="22"/>
          <w:lang w:val="fi-FI"/>
        </w:rPr>
        <w:t xml:space="preserve"> </w:t>
      </w:r>
      <w:r w:rsidR="00B25913">
        <w:rPr>
          <w:sz w:val="22"/>
          <w:szCs w:val="22"/>
          <w:lang w:val="fi-FI"/>
        </w:rPr>
        <w:t>Helsinki</w:t>
      </w:r>
      <w:r w:rsidR="00AC4219" w:rsidRPr="00624855">
        <w:rPr>
          <w:sz w:val="22"/>
          <w:szCs w:val="22"/>
          <w:lang w:val="fi-FI"/>
        </w:rPr>
        <w:t xml:space="preserve"> ja </w:t>
      </w:r>
      <w:r w:rsidR="00032F85" w:rsidRPr="003B247B">
        <w:rPr>
          <w:b/>
          <w:sz w:val="22"/>
          <w:szCs w:val="22"/>
          <w:lang w:val="fi-FI"/>
        </w:rPr>
        <w:t>M</w:t>
      </w:r>
      <w:r>
        <w:rPr>
          <w:b/>
          <w:sz w:val="22"/>
          <w:szCs w:val="22"/>
          <w:lang w:val="fi-FI"/>
        </w:rPr>
        <w:t>YYJÄ</w:t>
      </w:r>
      <w:r w:rsidR="00AC4219" w:rsidRPr="003B247B">
        <w:rPr>
          <w:b/>
          <w:sz w:val="22"/>
          <w:szCs w:val="22"/>
          <w:lang w:val="fi-FI"/>
        </w:rPr>
        <w:t xml:space="preserve"> Oy</w:t>
      </w:r>
      <w:r w:rsidR="00AC4219" w:rsidRPr="00624855">
        <w:rPr>
          <w:sz w:val="22"/>
          <w:szCs w:val="22"/>
          <w:lang w:val="fi-FI"/>
        </w:rPr>
        <w:t xml:space="preserve"> (jäljempänä Toimittaja), osoite </w:t>
      </w:r>
      <w:r w:rsidR="003E71D2">
        <w:rPr>
          <w:sz w:val="22"/>
          <w:szCs w:val="22"/>
          <w:lang w:val="fi-FI"/>
        </w:rPr>
        <w:t>Sivukatu 2</w:t>
      </w:r>
      <w:r w:rsidR="00624855">
        <w:rPr>
          <w:sz w:val="22"/>
          <w:szCs w:val="22"/>
          <w:lang w:val="fi-FI"/>
        </w:rPr>
        <w:t>, 00</w:t>
      </w:r>
      <w:r w:rsidR="003E71D2">
        <w:rPr>
          <w:sz w:val="22"/>
          <w:szCs w:val="22"/>
          <w:lang w:val="fi-FI"/>
        </w:rPr>
        <w:t>1</w:t>
      </w:r>
      <w:r w:rsidR="001D70EB">
        <w:rPr>
          <w:sz w:val="22"/>
          <w:szCs w:val="22"/>
          <w:lang w:val="fi-FI"/>
        </w:rPr>
        <w:t>00</w:t>
      </w:r>
      <w:r w:rsidR="00624855">
        <w:rPr>
          <w:sz w:val="22"/>
          <w:szCs w:val="22"/>
          <w:lang w:val="fi-FI"/>
        </w:rPr>
        <w:t xml:space="preserve"> Helsinki </w:t>
      </w:r>
      <w:r w:rsidR="00AC4219" w:rsidRPr="00624855">
        <w:rPr>
          <w:sz w:val="22"/>
          <w:szCs w:val="22"/>
          <w:lang w:val="fi-FI"/>
        </w:rPr>
        <w:t xml:space="preserve">ovat tehneet sopimuksen, jonka perusteella Toimittaja toimittaa </w:t>
      </w:r>
      <w:r w:rsidR="00E2637B">
        <w:rPr>
          <w:sz w:val="22"/>
          <w:szCs w:val="22"/>
          <w:lang w:val="fi-FI"/>
        </w:rPr>
        <w:t xml:space="preserve">Tilaajalle </w:t>
      </w:r>
      <w:r w:rsidR="00AC4219" w:rsidRPr="00624855">
        <w:rPr>
          <w:sz w:val="22"/>
          <w:szCs w:val="22"/>
          <w:lang w:val="fi-FI"/>
        </w:rPr>
        <w:t xml:space="preserve">tässä sopimuksessa määritellyn </w:t>
      </w:r>
      <w:r w:rsidR="00B73843">
        <w:rPr>
          <w:sz w:val="22"/>
          <w:szCs w:val="22"/>
          <w:lang w:val="fi-FI"/>
        </w:rPr>
        <w:t>laitteiston</w:t>
      </w:r>
      <w:r w:rsidR="00032F85">
        <w:rPr>
          <w:sz w:val="22"/>
          <w:szCs w:val="22"/>
          <w:lang w:val="fi-FI"/>
        </w:rPr>
        <w:t xml:space="preserve"> </w:t>
      </w:r>
      <w:r w:rsidR="00E2637B">
        <w:rPr>
          <w:sz w:val="22"/>
          <w:szCs w:val="22"/>
          <w:lang w:val="fi-FI"/>
        </w:rPr>
        <w:t xml:space="preserve"> </w:t>
      </w:r>
      <w:r w:rsidR="00AC4219" w:rsidRPr="00624855">
        <w:rPr>
          <w:sz w:val="22"/>
          <w:szCs w:val="22"/>
          <w:lang w:val="fi-FI"/>
        </w:rPr>
        <w:t>tässä sopimuksessa sovituin ehdoin.</w:t>
      </w:r>
    </w:p>
    <w:p w:rsidR="0094258B" w:rsidRDefault="0094258B" w:rsidP="0094258B">
      <w:pPr>
        <w:pStyle w:val="Otsikko10"/>
        <w:numPr>
          <w:ilvl w:val="0"/>
          <w:numId w:val="0"/>
        </w:numPr>
        <w:ind w:left="1731"/>
        <w:rPr>
          <w:sz w:val="22"/>
          <w:szCs w:val="22"/>
        </w:rPr>
      </w:pPr>
    </w:p>
    <w:p w:rsidR="00AC4219" w:rsidRPr="00624855" w:rsidRDefault="00AC4219">
      <w:pPr>
        <w:pStyle w:val="Otsikko10"/>
        <w:numPr>
          <w:ilvl w:val="0"/>
          <w:numId w:val="4"/>
        </w:numPr>
        <w:rPr>
          <w:sz w:val="22"/>
          <w:szCs w:val="22"/>
        </w:rPr>
      </w:pPr>
      <w:r w:rsidRPr="00624855">
        <w:rPr>
          <w:sz w:val="22"/>
          <w:szCs w:val="22"/>
        </w:rPr>
        <w:t>MÄÄRITELMÄT</w:t>
      </w:r>
    </w:p>
    <w:p w:rsidR="00E2637B" w:rsidRPr="00B73843" w:rsidRDefault="00E2637B" w:rsidP="006754EF">
      <w:pPr>
        <w:pStyle w:val="NumeroituKappale"/>
        <w:rPr>
          <w:sz w:val="22"/>
          <w:szCs w:val="22"/>
          <w:lang w:val="fi-FI"/>
        </w:rPr>
      </w:pPr>
      <w:r w:rsidRPr="00B73843">
        <w:rPr>
          <w:sz w:val="22"/>
          <w:szCs w:val="22"/>
          <w:lang w:val="fi-FI"/>
        </w:rPr>
        <w:t>”</w:t>
      </w:r>
      <w:r w:rsidR="00B73843" w:rsidRPr="00B73843">
        <w:rPr>
          <w:sz w:val="22"/>
          <w:szCs w:val="22"/>
          <w:lang w:val="fi-FI"/>
        </w:rPr>
        <w:t>Laitteisto</w:t>
      </w:r>
      <w:r w:rsidRPr="00B73843">
        <w:rPr>
          <w:sz w:val="22"/>
          <w:szCs w:val="22"/>
          <w:lang w:val="fi-FI"/>
        </w:rPr>
        <w:t>” tarkoittaa T</w:t>
      </w:r>
      <w:r w:rsidR="00032F85" w:rsidRPr="00B73843">
        <w:rPr>
          <w:sz w:val="22"/>
          <w:szCs w:val="22"/>
          <w:lang w:val="fi-FI"/>
        </w:rPr>
        <w:t>oimittajan</w:t>
      </w:r>
      <w:r w:rsidR="00B73843" w:rsidRPr="00B73843">
        <w:rPr>
          <w:sz w:val="22"/>
          <w:szCs w:val="22"/>
          <w:lang w:val="fi-FI"/>
        </w:rPr>
        <w:t xml:space="preserve"> xxxxxxxxxxxx  xxxxxxxxxx yyyy</w:t>
      </w:r>
      <w:r w:rsidR="00B73843">
        <w:rPr>
          <w:sz w:val="22"/>
          <w:szCs w:val="22"/>
          <w:lang w:val="fi-FI"/>
        </w:rPr>
        <w:t xml:space="preserve">. </w:t>
      </w:r>
      <w:r w:rsidR="00B73843" w:rsidRPr="00B73843">
        <w:rPr>
          <w:sz w:val="22"/>
          <w:szCs w:val="22"/>
          <w:lang w:val="fi-FI"/>
        </w:rPr>
        <w:t>Maksamalla</w:t>
      </w:r>
      <w:r w:rsidR="0094258B" w:rsidRPr="00B73843">
        <w:rPr>
          <w:sz w:val="22"/>
          <w:szCs w:val="22"/>
          <w:lang w:val="fi-FI"/>
        </w:rPr>
        <w:t xml:space="preserve"> hintaliitteessä 1 määritellyt maksut saa Tilaaja </w:t>
      </w:r>
      <w:r w:rsidR="00B73843" w:rsidRPr="00B73843">
        <w:rPr>
          <w:sz w:val="22"/>
          <w:szCs w:val="22"/>
          <w:lang w:val="fi-FI"/>
        </w:rPr>
        <w:t>omistusoikeuden laitteistoon</w:t>
      </w:r>
      <w:r w:rsidR="0094258B" w:rsidRPr="00B73843">
        <w:rPr>
          <w:sz w:val="22"/>
          <w:szCs w:val="22"/>
          <w:lang w:val="fi-FI"/>
        </w:rPr>
        <w:t>.</w:t>
      </w:r>
    </w:p>
    <w:p w:rsidR="006754EF" w:rsidRDefault="006754EF" w:rsidP="006754EF">
      <w:pPr>
        <w:pStyle w:val="NumeroituKappale"/>
        <w:rPr>
          <w:sz w:val="22"/>
          <w:szCs w:val="22"/>
          <w:lang w:val="fi-FI"/>
        </w:rPr>
      </w:pPr>
      <w:r w:rsidRPr="00032F85">
        <w:rPr>
          <w:sz w:val="22"/>
          <w:szCs w:val="22"/>
          <w:lang w:val="fi-FI"/>
        </w:rPr>
        <w:t>”</w:t>
      </w:r>
      <w:r w:rsidR="00B73843">
        <w:rPr>
          <w:sz w:val="22"/>
          <w:szCs w:val="22"/>
          <w:lang w:val="fi-FI"/>
        </w:rPr>
        <w:t>Asennus</w:t>
      </w:r>
      <w:r w:rsidR="00032F85">
        <w:rPr>
          <w:sz w:val="22"/>
          <w:szCs w:val="22"/>
          <w:lang w:val="fi-FI"/>
        </w:rPr>
        <w:t>kohde</w:t>
      </w:r>
      <w:r w:rsidRPr="00032F85">
        <w:rPr>
          <w:sz w:val="22"/>
          <w:szCs w:val="22"/>
          <w:lang w:val="fi-FI"/>
        </w:rPr>
        <w:t xml:space="preserve">” tarkoittaa </w:t>
      </w:r>
      <w:r w:rsidR="004D01B8">
        <w:rPr>
          <w:sz w:val="22"/>
          <w:szCs w:val="22"/>
          <w:lang w:val="fi-FI"/>
        </w:rPr>
        <w:t xml:space="preserve">Helsingissä </w:t>
      </w:r>
      <w:r w:rsidR="00E23B11">
        <w:rPr>
          <w:sz w:val="22"/>
          <w:szCs w:val="22"/>
          <w:lang w:val="fi-FI"/>
        </w:rPr>
        <w:t>sijaitseva</w:t>
      </w:r>
      <w:r w:rsidR="004D01B8">
        <w:rPr>
          <w:sz w:val="22"/>
          <w:szCs w:val="22"/>
          <w:lang w:val="fi-FI"/>
        </w:rPr>
        <w:t>a XYZ konesalia</w:t>
      </w:r>
      <w:r w:rsidR="00E23B11">
        <w:rPr>
          <w:sz w:val="22"/>
          <w:szCs w:val="22"/>
          <w:lang w:val="fi-FI"/>
        </w:rPr>
        <w:t>, jo</w:t>
      </w:r>
      <w:r w:rsidR="00B73843">
        <w:rPr>
          <w:sz w:val="22"/>
          <w:szCs w:val="22"/>
          <w:lang w:val="fi-FI"/>
        </w:rPr>
        <w:t xml:space="preserve">ka kuuluu </w:t>
      </w:r>
      <w:r w:rsidR="00E23B11">
        <w:rPr>
          <w:sz w:val="22"/>
          <w:szCs w:val="22"/>
          <w:lang w:val="fi-FI"/>
        </w:rPr>
        <w:t>Tilaaja</w:t>
      </w:r>
      <w:r w:rsidR="00B73843">
        <w:rPr>
          <w:sz w:val="22"/>
          <w:szCs w:val="22"/>
          <w:lang w:val="fi-FI"/>
        </w:rPr>
        <w:t xml:space="preserve">n </w:t>
      </w:r>
      <w:r w:rsidR="004D01B8">
        <w:rPr>
          <w:sz w:val="22"/>
          <w:szCs w:val="22"/>
          <w:lang w:val="fi-FI"/>
        </w:rPr>
        <w:t xml:space="preserve">hallitsemaan </w:t>
      </w:r>
      <w:r w:rsidR="00B73843">
        <w:rPr>
          <w:sz w:val="22"/>
          <w:szCs w:val="22"/>
          <w:lang w:val="fi-FI"/>
        </w:rPr>
        <w:t xml:space="preserve"> kiinte</w:t>
      </w:r>
      <w:r w:rsidR="008F0D77">
        <w:rPr>
          <w:sz w:val="22"/>
          <w:szCs w:val="22"/>
          <w:lang w:val="fi-FI"/>
        </w:rPr>
        <w:t>i</w:t>
      </w:r>
      <w:r w:rsidR="00B73843">
        <w:rPr>
          <w:sz w:val="22"/>
          <w:szCs w:val="22"/>
          <w:lang w:val="fi-FI"/>
        </w:rPr>
        <w:t>stöön</w:t>
      </w:r>
      <w:r w:rsidR="00074570">
        <w:rPr>
          <w:sz w:val="22"/>
          <w:szCs w:val="22"/>
          <w:lang w:val="fi-FI"/>
        </w:rPr>
        <w:t xml:space="preserve"> ABC123</w:t>
      </w:r>
      <w:r w:rsidR="00E23B11">
        <w:rPr>
          <w:sz w:val="22"/>
          <w:szCs w:val="22"/>
          <w:lang w:val="fi-FI"/>
        </w:rPr>
        <w:t xml:space="preserve">. </w:t>
      </w:r>
    </w:p>
    <w:p w:rsidR="00E23B11" w:rsidRPr="00624855" w:rsidRDefault="00E23B11" w:rsidP="00E23B11">
      <w:pPr>
        <w:pStyle w:val="NumeroituKappale"/>
        <w:numPr>
          <w:ilvl w:val="0"/>
          <w:numId w:val="0"/>
        </w:numPr>
        <w:ind w:left="1305"/>
        <w:rPr>
          <w:sz w:val="22"/>
          <w:szCs w:val="22"/>
          <w:lang w:val="fi-FI"/>
        </w:rPr>
      </w:pPr>
    </w:p>
    <w:p w:rsidR="00AC4219" w:rsidRPr="00624855" w:rsidRDefault="00AC4219">
      <w:pPr>
        <w:pStyle w:val="Otsikko10"/>
        <w:rPr>
          <w:sz w:val="22"/>
          <w:szCs w:val="22"/>
        </w:rPr>
      </w:pPr>
      <w:bookmarkStart w:id="1" w:name="_Ref522948697"/>
      <w:r w:rsidRPr="00624855">
        <w:rPr>
          <w:sz w:val="22"/>
          <w:szCs w:val="22"/>
        </w:rPr>
        <w:t>LIITTEET</w:t>
      </w:r>
      <w:bookmarkEnd w:id="1"/>
    </w:p>
    <w:p w:rsidR="00AC4219" w:rsidRPr="00624855" w:rsidRDefault="00AC4219">
      <w:pPr>
        <w:pStyle w:val="NumeroituKappale"/>
        <w:numPr>
          <w:ilvl w:val="1"/>
          <w:numId w:val="5"/>
        </w:numPr>
        <w:rPr>
          <w:sz w:val="22"/>
          <w:szCs w:val="22"/>
          <w:lang w:val="fi-FI"/>
        </w:rPr>
      </w:pPr>
      <w:r w:rsidRPr="00624855">
        <w:rPr>
          <w:sz w:val="22"/>
          <w:szCs w:val="22"/>
          <w:lang w:val="fi-FI"/>
        </w:rPr>
        <w:t>Tähän sopimukseen kuuluvat sen erottamattomina osina seuraavat liitteet:</w:t>
      </w:r>
    </w:p>
    <w:p w:rsidR="006754EF" w:rsidRDefault="006754EF">
      <w:pPr>
        <w:pStyle w:val="Lista"/>
        <w:rPr>
          <w:sz w:val="22"/>
          <w:szCs w:val="22"/>
          <w:lang w:val="fi-FI"/>
        </w:rPr>
      </w:pPr>
      <w:r>
        <w:rPr>
          <w:sz w:val="22"/>
          <w:szCs w:val="22"/>
          <w:lang w:val="fi-FI"/>
        </w:rPr>
        <w:t>L</w:t>
      </w:r>
      <w:r w:rsidR="005D0129">
        <w:rPr>
          <w:sz w:val="22"/>
          <w:szCs w:val="22"/>
          <w:lang w:val="fi-FI"/>
        </w:rPr>
        <w:t>iite</w:t>
      </w:r>
      <w:r>
        <w:rPr>
          <w:sz w:val="22"/>
          <w:szCs w:val="22"/>
          <w:lang w:val="fi-FI"/>
        </w:rPr>
        <w:t xml:space="preserve"> 1</w:t>
      </w:r>
      <w:r>
        <w:rPr>
          <w:sz w:val="22"/>
          <w:szCs w:val="22"/>
          <w:lang w:val="fi-FI"/>
        </w:rPr>
        <w:tab/>
      </w:r>
      <w:r w:rsidR="00E23B11">
        <w:rPr>
          <w:sz w:val="22"/>
          <w:szCs w:val="22"/>
          <w:lang w:val="fi-FI"/>
        </w:rPr>
        <w:t>Hintaliite</w:t>
      </w:r>
    </w:p>
    <w:p w:rsidR="009F2547" w:rsidRPr="00E23B11" w:rsidRDefault="009F2547" w:rsidP="00E23B11">
      <w:pPr>
        <w:pStyle w:val="Lista"/>
        <w:ind w:left="2588" w:hanging="1284"/>
        <w:rPr>
          <w:sz w:val="22"/>
          <w:szCs w:val="22"/>
          <w:lang w:val="fi-FI"/>
        </w:rPr>
      </w:pPr>
      <w:r>
        <w:rPr>
          <w:sz w:val="22"/>
          <w:szCs w:val="22"/>
          <w:lang w:val="fi-FI"/>
        </w:rPr>
        <w:t xml:space="preserve">Liite </w:t>
      </w:r>
      <w:r w:rsidR="00B73843">
        <w:rPr>
          <w:sz w:val="22"/>
          <w:szCs w:val="22"/>
          <w:lang w:val="fi-FI"/>
        </w:rPr>
        <w:t>2</w:t>
      </w:r>
      <w:r>
        <w:rPr>
          <w:sz w:val="22"/>
          <w:szCs w:val="22"/>
          <w:lang w:val="fi-FI"/>
        </w:rPr>
        <w:tab/>
      </w:r>
      <w:r w:rsidR="00E23B11" w:rsidRPr="00E23B11">
        <w:rPr>
          <w:sz w:val="22"/>
          <w:szCs w:val="22"/>
          <w:lang w:val="fi-FI"/>
        </w:rPr>
        <w:t>IT2015 E</w:t>
      </w:r>
      <w:r w:rsidR="00B73843">
        <w:rPr>
          <w:sz w:val="22"/>
          <w:szCs w:val="22"/>
          <w:lang w:val="fi-FI"/>
        </w:rPr>
        <w:t>LT</w:t>
      </w:r>
      <w:r w:rsidR="00E23B11" w:rsidRPr="00E23B11">
        <w:rPr>
          <w:sz w:val="22"/>
          <w:szCs w:val="22"/>
          <w:lang w:val="fi-FI"/>
        </w:rPr>
        <w:t xml:space="preserve"> Erityisehtoja </w:t>
      </w:r>
      <w:r w:rsidR="00B73843">
        <w:rPr>
          <w:sz w:val="22"/>
          <w:szCs w:val="22"/>
          <w:lang w:val="fi-FI"/>
        </w:rPr>
        <w:t>laitetoimituksista</w:t>
      </w:r>
      <w:r w:rsidR="00E23B11" w:rsidRPr="00E23B11">
        <w:rPr>
          <w:sz w:val="22"/>
          <w:szCs w:val="22"/>
          <w:lang w:val="fi-FI"/>
        </w:rPr>
        <w:t xml:space="preserve"> </w:t>
      </w:r>
    </w:p>
    <w:p w:rsidR="008D7C5F" w:rsidRPr="00E23B11" w:rsidRDefault="008D7C5F" w:rsidP="008D7C5F">
      <w:pPr>
        <w:pStyle w:val="Lista"/>
        <w:ind w:left="2588" w:hanging="1284"/>
        <w:rPr>
          <w:sz w:val="22"/>
          <w:szCs w:val="22"/>
          <w:lang w:val="fi-FI"/>
        </w:rPr>
      </w:pPr>
      <w:r>
        <w:rPr>
          <w:sz w:val="22"/>
          <w:szCs w:val="22"/>
          <w:lang w:val="fi-FI"/>
        </w:rPr>
        <w:t>Liite 3</w:t>
      </w:r>
      <w:r>
        <w:rPr>
          <w:sz w:val="22"/>
          <w:szCs w:val="22"/>
          <w:lang w:val="fi-FI"/>
        </w:rPr>
        <w:tab/>
      </w:r>
      <w:r w:rsidRPr="00E23B11">
        <w:rPr>
          <w:sz w:val="22"/>
          <w:szCs w:val="22"/>
          <w:lang w:val="fi-FI"/>
        </w:rPr>
        <w:t>IT2015 E</w:t>
      </w:r>
      <w:r>
        <w:rPr>
          <w:sz w:val="22"/>
          <w:szCs w:val="22"/>
          <w:lang w:val="fi-FI"/>
        </w:rPr>
        <w:t>LT</w:t>
      </w:r>
      <w:r w:rsidRPr="00E23B11">
        <w:rPr>
          <w:sz w:val="22"/>
          <w:szCs w:val="22"/>
          <w:lang w:val="fi-FI"/>
        </w:rPr>
        <w:t xml:space="preserve"> Erityisehtoja </w:t>
      </w:r>
      <w:r>
        <w:rPr>
          <w:sz w:val="22"/>
          <w:szCs w:val="22"/>
          <w:lang w:val="fi-FI"/>
        </w:rPr>
        <w:t>laitteiden huoltopalveluista</w:t>
      </w:r>
      <w:r w:rsidRPr="00E23B11">
        <w:rPr>
          <w:sz w:val="22"/>
          <w:szCs w:val="22"/>
          <w:lang w:val="fi-FI"/>
        </w:rPr>
        <w:t xml:space="preserve"> </w:t>
      </w:r>
    </w:p>
    <w:p w:rsidR="00AC4219" w:rsidRDefault="00AC4219">
      <w:pPr>
        <w:pStyle w:val="Lista"/>
        <w:rPr>
          <w:sz w:val="22"/>
          <w:szCs w:val="22"/>
          <w:lang w:val="fi-FI"/>
        </w:rPr>
      </w:pPr>
      <w:r w:rsidRPr="00624855">
        <w:rPr>
          <w:sz w:val="22"/>
          <w:szCs w:val="22"/>
          <w:lang w:val="fi-FI"/>
        </w:rPr>
        <w:t xml:space="preserve">Liite </w:t>
      </w:r>
      <w:r w:rsidR="008D7C5F">
        <w:rPr>
          <w:sz w:val="22"/>
          <w:szCs w:val="22"/>
          <w:lang w:val="fi-FI"/>
        </w:rPr>
        <w:t>4</w:t>
      </w:r>
      <w:r w:rsidRPr="00624855">
        <w:rPr>
          <w:sz w:val="22"/>
          <w:szCs w:val="22"/>
          <w:lang w:val="fi-FI"/>
        </w:rPr>
        <w:tab/>
      </w:r>
      <w:r w:rsidR="00E23B11" w:rsidRPr="00E23B11">
        <w:rPr>
          <w:sz w:val="22"/>
          <w:szCs w:val="22"/>
          <w:lang w:val="fi-FI"/>
        </w:rPr>
        <w:t>IT2015 YSE Yleiset sopimusehdot</w:t>
      </w:r>
      <w:r w:rsidR="006754EF" w:rsidRPr="006754EF">
        <w:rPr>
          <w:sz w:val="22"/>
          <w:szCs w:val="22"/>
          <w:lang w:val="fi-FI"/>
        </w:rPr>
        <w:t xml:space="preserve"> </w:t>
      </w:r>
    </w:p>
    <w:p w:rsidR="00E23B11" w:rsidRPr="006754EF" w:rsidRDefault="00E23B11">
      <w:pPr>
        <w:pStyle w:val="Lista"/>
        <w:rPr>
          <w:sz w:val="22"/>
          <w:szCs w:val="22"/>
          <w:lang w:val="fi-FI"/>
        </w:rPr>
      </w:pPr>
    </w:p>
    <w:p w:rsidR="00AC4219" w:rsidRPr="00E23B11" w:rsidRDefault="00AC4219">
      <w:pPr>
        <w:pStyle w:val="NumeroituKappale"/>
        <w:numPr>
          <w:ilvl w:val="1"/>
          <w:numId w:val="5"/>
        </w:numPr>
        <w:rPr>
          <w:sz w:val="22"/>
          <w:szCs w:val="22"/>
          <w:lang w:val="fi-FI"/>
        </w:rPr>
      </w:pPr>
      <w:r w:rsidRPr="00624855">
        <w:rPr>
          <w:spacing w:val="-3"/>
          <w:sz w:val="22"/>
          <w:szCs w:val="22"/>
          <w:lang w:val="fi-FI"/>
        </w:rPr>
        <w:t xml:space="preserve">Mikäli </w:t>
      </w:r>
      <w:r w:rsidRPr="00624855">
        <w:rPr>
          <w:sz w:val="22"/>
          <w:szCs w:val="22"/>
          <w:lang w:val="fi-FI"/>
        </w:rPr>
        <w:t>tämän</w:t>
      </w:r>
      <w:r w:rsidRPr="00624855">
        <w:rPr>
          <w:spacing w:val="-3"/>
          <w:sz w:val="22"/>
          <w:szCs w:val="22"/>
          <w:lang w:val="fi-FI"/>
        </w:rPr>
        <w:t xml:space="preserve"> sopimusasiakirjan sisältö poikkeaa liitteiden sisällöstä, on sopimusasiakirjan teksti määräävä. Liitteiden mahdollisen keskinäisen poikkeavuuden osalta noudatetaan etuoikeusjärjestystä, jossa pienempi numero saa etusijan ennen suurempaa.</w:t>
      </w:r>
    </w:p>
    <w:p w:rsidR="003269BF" w:rsidRDefault="003269BF" w:rsidP="00D63194">
      <w:pPr>
        <w:pStyle w:val="Otsikko10"/>
        <w:numPr>
          <w:ilvl w:val="0"/>
          <w:numId w:val="0"/>
        </w:numPr>
        <w:ind w:left="1305"/>
        <w:rPr>
          <w:sz w:val="22"/>
          <w:szCs w:val="22"/>
        </w:rPr>
      </w:pPr>
    </w:p>
    <w:p w:rsidR="00AC4219" w:rsidRPr="00624855" w:rsidRDefault="00AC4219">
      <w:pPr>
        <w:pStyle w:val="Otsikko10"/>
        <w:rPr>
          <w:sz w:val="22"/>
          <w:szCs w:val="22"/>
        </w:rPr>
      </w:pPr>
      <w:r w:rsidRPr="00624855">
        <w:rPr>
          <w:sz w:val="22"/>
          <w:szCs w:val="22"/>
        </w:rPr>
        <w:t>TOIMITUSAIKATAULU</w:t>
      </w:r>
      <w:r w:rsidR="0043715D">
        <w:rPr>
          <w:sz w:val="22"/>
          <w:szCs w:val="22"/>
        </w:rPr>
        <w:t xml:space="preserve"> JA TAKUU</w:t>
      </w:r>
    </w:p>
    <w:p w:rsidR="00AC4219" w:rsidRPr="00066409" w:rsidRDefault="00066409" w:rsidP="00066409">
      <w:pPr>
        <w:pStyle w:val="NumeroituKappale"/>
        <w:numPr>
          <w:ilvl w:val="1"/>
          <w:numId w:val="6"/>
        </w:numPr>
        <w:rPr>
          <w:sz w:val="22"/>
          <w:szCs w:val="22"/>
          <w:lang w:val="fi-FI"/>
        </w:rPr>
      </w:pPr>
      <w:r>
        <w:rPr>
          <w:sz w:val="22"/>
          <w:szCs w:val="22"/>
          <w:lang w:val="fi-FI"/>
        </w:rPr>
        <w:t>Toimittaja toimittaa</w:t>
      </w:r>
      <w:r w:rsidR="0094258B" w:rsidRPr="0094258B">
        <w:rPr>
          <w:sz w:val="22"/>
          <w:szCs w:val="22"/>
          <w:lang w:val="fi-FI"/>
        </w:rPr>
        <w:t xml:space="preserve"> </w:t>
      </w:r>
      <w:r w:rsidR="00B73843">
        <w:rPr>
          <w:sz w:val="22"/>
          <w:szCs w:val="22"/>
          <w:lang w:val="fi-FI"/>
        </w:rPr>
        <w:t xml:space="preserve">Laitteiston Asennuskohteeseen </w:t>
      </w:r>
      <w:r w:rsidR="0094258B">
        <w:rPr>
          <w:sz w:val="22"/>
          <w:szCs w:val="22"/>
          <w:lang w:val="fi-FI"/>
        </w:rPr>
        <w:t>maaliskuussa 20</w:t>
      </w:r>
      <w:r w:rsidR="004D01B8">
        <w:rPr>
          <w:sz w:val="22"/>
          <w:szCs w:val="22"/>
          <w:lang w:val="fi-FI"/>
        </w:rPr>
        <w:t>__</w:t>
      </w:r>
      <w:r w:rsidR="00B73843">
        <w:rPr>
          <w:sz w:val="22"/>
          <w:szCs w:val="22"/>
          <w:lang w:val="fi-FI"/>
        </w:rPr>
        <w:t xml:space="preserve">. </w:t>
      </w:r>
      <w:r>
        <w:rPr>
          <w:sz w:val="22"/>
          <w:szCs w:val="22"/>
          <w:lang w:val="fi-FI"/>
        </w:rPr>
        <w:t xml:space="preserve">Toimittaja </w:t>
      </w:r>
      <w:r w:rsidR="00AC4219" w:rsidRPr="00066409">
        <w:rPr>
          <w:sz w:val="22"/>
          <w:szCs w:val="22"/>
          <w:lang w:val="fi-FI"/>
        </w:rPr>
        <w:t xml:space="preserve">toimittaa </w:t>
      </w:r>
      <w:r w:rsidR="00B73843">
        <w:rPr>
          <w:sz w:val="22"/>
          <w:szCs w:val="22"/>
          <w:lang w:val="fi-FI"/>
        </w:rPr>
        <w:t xml:space="preserve">erillisellä sopimuksella </w:t>
      </w:r>
      <w:r w:rsidR="0049504A">
        <w:rPr>
          <w:sz w:val="22"/>
          <w:szCs w:val="22"/>
          <w:lang w:val="fi-FI"/>
        </w:rPr>
        <w:t xml:space="preserve">Tilaajalle </w:t>
      </w:r>
      <w:r w:rsidR="00B73843">
        <w:rPr>
          <w:sz w:val="22"/>
          <w:szCs w:val="22"/>
          <w:lang w:val="fi-FI"/>
        </w:rPr>
        <w:t xml:space="preserve">Laitteistoon liittyvän </w:t>
      </w:r>
      <w:r w:rsidR="00B13626" w:rsidRPr="00066409">
        <w:rPr>
          <w:sz w:val="22"/>
          <w:szCs w:val="22"/>
          <w:lang w:val="fi-FI"/>
        </w:rPr>
        <w:t>S</w:t>
      </w:r>
      <w:r w:rsidR="00E23B11" w:rsidRPr="00066409">
        <w:rPr>
          <w:sz w:val="22"/>
          <w:szCs w:val="22"/>
          <w:lang w:val="fi-FI"/>
        </w:rPr>
        <w:t xml:space="preserve">aaS-palvelun </w:t>
      </w:r>
      <w:r w:rsidR="00B73843">
        <w:rPr>
          <w:sz w:val="22"/>
          <w:szCs w:val="22"/>
          <w:lang w:val="fi-FI"/>
        </w:rPr>
        <w:t>huhtikuussa 20</w:t>
      </w:r>
      <w:r w:rsidR="004D01B8">
        <w:rPr>
          <w:sz w:val="22"/>
          <w:szCs w:val="22"/>
          <w:lang w:val="fi-FI"/>
        </w:rPr>
        <w:t>__</w:t>
      </w:r>
      <w:r w:rsidR="00B73843">
        <w:rPr>
          <w:sz w:val="22"/>
          <w:szCs w:val="22"/>
          <w:lang w:val="fi-FI"/>
        </w:rPr>
        <w:t xml:space="preserve">. Laitteisto </w:t>
      </w:r>
      <w:r>
        <w:rPr>
          <w:sz w:val="22"/>
          <w:szCs w:val="22"/>
          <w:lang w:val="fi-FI"/>
        </w:rPr>
        <w:t xml:space="preserve">on toimintavalmiina </w:t>
      </w:r>
      <w:r w:rsidR="00B73843">
        <w:rPr>
          <w:sz w:val="22"/>
          <w:szCs w:val="22"/>
          <w:lang w:val="fi-FI"/>
        </w:rPr>
        <w:t>Asennus</w:t>
      </w:r>
      <w:r>
        <w:rPr>
          <w:sz w:val="22"/>
          <w:szCs w:val="22"/>
          <w:lang w:val="fi-FI"/>
        </w:rPr>
        <w:t>kohteessa toukokuussa 20</w:t>
      </w:r>
      <w:r w:rsidR="004D01B8">
        <w:rPr>
          <w:sz w:val="22"/>
          <w:szCs w:val="22"/>
          <w:lang w:val="fi-FI"/>
        </w:rPr>
        <w:t>__</w:t>
      </w:r>
      <w:r w:rsidR="002407CA">
        <w:rPr>
          <w:sz w:val="22"/>
          <w:szCs w:val="22"/>
          <w:lang w:val="fi-FI"/>
        </w:rPr>
        <w:t xml:space="preserve">. </w:t>
      </w:r>
      <w:r w:rsidRPr="00066409">
        <w:rPr>
          <w:sz w:val="22"/>
          <w:szCs w:val="22"/>
          <w:lang w:val="fi-FI"/>
        </w:rPr>
        <w:t xml:space="preserve"> </w:t>
      </w:r>
      <w:r w:rsidR="00AC4219" w:rsidRPr="00066409">
        <w:rPr>
          <w:sz w:val="22"/>
          <w:szCs w:val="22"/>
          <w:lang w:val="fi-FI"/>
        </w:rPr>
        <w:t xml:space="preserve"> </w:t>
      </w:r>
    </w:p>
    <w:p w:rsidR="00066409" w:rsidRDefault="00AC4219" w:rsidP="00066409">
      <w:pPr>
        <w:pStyle w:val="NumeroituKappale"/>
        <w:numPr>
          <w:ilvl w:val="1"/>
          <w:numId w:val="6"/>
        </w:numPr>
        <w:rPr>
          <w:sz w:val="22"/>
          <w:szCs w:val="22"/>
          <w:lang w:val="fi-FI"/>
        </w:rPr>
      </w:pPr>
      <w:r w:rsidRPr="00066409">
        <w:rPr>
          <w:sz w:val="22"/>
          <w:szCs w:val="22"/>
          <w:lang w:val="fi-FI"/>
        </w:rPr>
        <w:t xml:space="preserve">Sopijapuolet pyrkivät parhaansa mukaan siihen, että </w:t>
      </w:r>
      <w:r w:rsidR="005D0129" w:rsidRPr="00066409">
        <w:rPr>
          <w:sz w:val="22"/>
          <w:szCs w:val="22"/>
          <w:lang w:val="fi-FI"/>
        </w:rPr>
        <w:t>t</w:t>
      </w:r>
      <w:r w:rsidRPr="00066409">
        <w:rPr>
          <w:sz w:val="22"/>
          <w:szCs w:val="22"/>
          <w:lang w:val="fi-FI"/>
        </w:rPr>
        <w:t xml:space="preserve">oimitusaikataulu toteutuu sovitun mukaisesti. </w:t>
      </w:r>
    </w:p>
    <w:p w:rsidR="00D23D26" w:rsidRPr="00B73843" w:rsidRDefault="00D23D26" w:rsidP="00066409">
      <w:pPr>
        <w:pStyle w:val="NumeroituKappale"/>
        <w:numPr>
          <w:ilvl w:val="1"/>
          <w:numId w:val="6"/>
        </w:numPr>
        <w:rPr>
          <w:sz w:val="22"/>
          <w:szCs w:val="22"/>
          <w:lang w:val="fi-FI"/>
        </w:rPr>
      </w:pPr>
      <w:r>
        <w:rPr>
          <w:sz w:val="22"/>
          <w:szCs w:val="22"/>
          <w:lang w:val="fi-FI"/>
        </w:rPr>
        <w:t xml:space="preserve">Laitteistolla on </w:t>
      </w:r>
      <w:r w:rsidR="004D01B8">
        <w:rPr>
          <w:sz w:val="22"/>
          <w:szCs w:val="22"/>
          <w:lang w:val="fi-FI"/>
        </w:rPr>
        <w:t>12</w:t>
      </w:r>
      <w:r>
        <w:rPr>
          <w:sz w:val="22"/>
          <w:szCs w:val="22"/>
          <w:lang w:val="fi-FI"/>
        </w:rPr>
        <w:t xml:space="preserve"> kuukauden </w:t>
      </w:r>
      <w:r w:rsidR="002407CA">
        <w:rPr>
          <w:sz w:val="22"/>
          <w:szCs w:val="22"/>
          <w:lang w:val="fi-FI"/>
        </w:rPr>
        <w:t>virheiden korjaus</w:t>
      </w:r>
      <w:r>
        <w:rPr>
          <w:sz w:val="22"/>
          <w:szCs w:val="22"/>
          <w:lang w:val="fi-FI"/>
        </w:rPr>
        <w:t>takuu.</w:t>
      </w:r>
      <w:r w:rsidR="002407CA">
        <w:rPr>
          <w:sz w:val="22"/>
          <w:szCs w:val="22"/>
          <w:lang w:val="fi-FI"/>
        </w:rPr>
        <w:t xml:space="preserve"> Lisäksi Tilaaja ostaa Laitteistolle Toimittajan vakioehtoiset huoltopalvelut, jotka veloitetaan Liitteen 1 mukaisesti.</w:t>
      </w:r>
      <w:r>
        <w:rPr>
          <w:sz w:val="22"/>
          <w:szCs w:val="22"/>
          <w:lang w:val="fi-FI"/>
        </w:rPr>
        <w:t xml:space="preserve"> </w:t>
      </w:r>
    </w:p>
    <w:p w:rsidR="00C91885" w:rsidRPr="00EE001D" w:rsidRDefault="00C91885" w:rsidP="0094258B">
      <w:pPr>
        <w:pStyle w:val="NumeroituKappale"/>
        <w:numPr>
          <w:ilvl w:val="0"/>
          <w:numId w:val="0"/>
        </w:numPr>
        <w:ind w:left="1305"/>
        <w:rPr>
          <w:sz w:val="22"/>
          <w:szCs w:val="22"/>
          <w:lang w:val="fi-FI"/>
        </w:rPr>
      </w:pPr>
    </w:p>
    <w:p w:rsidR="00AC4219" w:rsidRPr="00624855" w:rsidRDefault="00AC4219" w:rsidP="00EF3611">
      <w:pPr>
        <w:pStyle w:val="Otsikko10"/>
        <w:rPr>
          <w:sz w:val="22"/>
          <w:szCs w:val="22"/>
        </w:rPr>
      </w:pPr>
      <w:r w:rsidRPr="00624855">
        <w:rPr>
          <w:sz w:val="22"/>
          <w:szCs w:val="22"/>
        </w:rPr>
        <w:t xml:space="preserve">HINNAT JA MAKSUEHDOT </w:t>
      </w:r>
    </w:p>
    <w:p w:rsidR="00D74703" w:rsidRPr="00624855" w:rsidRDefault="00D74703" w:rsidP="00D74703">
      <w:pPr>
        <w:pStyle w:val="NumeroituKappale"/>
        <w:numPr>
          <w:ilvl w:val="1"/>
          <w:numId w:val="6"/>
        </w:numPr>
        <w:rPr>
          <w:sz w:val="22"/>
          <w:szCs w:val="22"/>
          <w:lang w:val="fi-FI"/>
        </w:rPr>
      </w:pPr>
      <w:r>
        <w:rPr>
          <w:sz w:val="22"/>
          <w:szCs w:val="22"/>
          <w:lang w:val="fi-FI"/>
        </w:rPr>
        <w:t xml:space="preserve">Tämän Sopimuksen </w:t>
      </w:r>
      <w:r w:rsidR="00953527">
        <w:rPr>
          <w:sz w:val="22"/>
          <w:szCs w:val="22"/>
          <w:lang w:val="fi-FI"/>
        </w:rPr>
        <w:t xml:space="preserve">mukaiset maksut </w:t>
      </w:r>
      <w:r w:rsidR="00AC4219" w:rsidRPr="00624855">
        <w:rPr>
          <w:sz w:val="22"/>
          <w:szCs w:val="22"/>
          <w:lang w:val="fi-FI"/>
        </w:rPr>
        <w:t xml:space="preserve">Toimittaja veloittaa </w:t>
      </w:r>
      <w:r>
        <w:rPr>
          <w:sz w:val="22"/>
          <w:szCs w:val="22"/>
          <w:lang w:val="fi-FI"/>
        </w:rPr>
        <w:t>Tilaajalta l</w:t>
      </w:r>
      <w:r w:rsidR="00AC4219" w:rsidRPr="00624855">
        <w:rPr>
          <w:sz w:val="22"/>
          <w:szCs w:val="22"/>
          <w:lang w:val="fi-FI"/>
        </w:rPr>
        <w:t>ii</w:t>
      </w:r>
      <w:r>
        <w:rPr>
          <w:sz w:val="22"/>
          <w:szCs w:val="22"/>
          <w:lang w:val="fi-FI"/>
        </w:rPr>
        <w:t>t</w:t>
      </w:r>
      <w:r w:rsidR="00AC4219" w:rsidRPr="00624855">
        <w:rPr>
          <w:sz w:val="22"/>
          <w:szCs w:val="22"/>
          <w:lang w:val="fi-FI"/>
        </w:rPr>
        <w:t>te</w:t>
      </w:r>
      <w:r>
        <w:rPr>
          <w:sz w:val="22"/>
          <w:szCs w:val="22"/>
          <w:lang w:val="fi-FI"/>
        </w:rPr>
        <w:t>en</w:t>
      </w:r>
      <w:r w:rsidR="00AC4219" w:rsidRPr="00624855">
        <w:rPr>
          <w:sz w:val="22"/>
          <w:szCs w:val="22"/>
          <w:lang w:val="fi-FI"/>
        </w:rPr>
        <w:t xml:space="preserve"> 1 mukaisesti.</w:t>
      </w:r>
    </w:p>
    <w:p w:rsidR="003B247B" w:rsidRPr="00624855" w:rsidRDefault="003B247B" w:rsidP="003B247B">
      <w:pPr>
        <w:pStyle w:val="NumeroituKappale"/>
        <w:numPr>
          <w:ilvl w:val="0"/>
          <w:numId w:val="0"/>
        </w:numPr>
        <w:ind w:left="1305"/>
        <w:rPr>
          <w:sz w:val="22"/>
          <w:szCs w:val="22"/>
          <w:lang w:val="fi-FI"/>
        </w:rPr>
      </w:pPr>
    </w:p>
    <w:p w:rsidR="00AC4219" w:rsidRPr="00624855" w:rsidRDefault="001A78FD">
      <w:pPr>
        <w:pStyle w:val="Otsikko10"/>
        <w:rPr>
          <w:sz w:val="22"/>
          <w:szCs w:val="22"/>
        </w:rPr>
      </w:pPr>
      <w:r>
        <w:rPr>
          <w:sz w:val="22"/>
          <w:szCs w:val="22"/>
        </w:rPr>
        <w:t xml:space="preserve">VOIMASSAOLO, </w:t>
      </w:r>
      <w:r w:rsidR="00AC4219" w:rsidRPr="00624855">
        <w:rPr>
          <w:sz w:val="22"/>
          <w:szCs w:val="22"/>
        </w:rPr>
        <w:t>SOVELLETTAVA LAKI JA RIITOJEN RATKAISU</w:t>
      </w:r>
    </w:p>
    <w:p w:rsidR="003B247B" w:rsidRDefault="003B247B" w:rsidP="00D23D26">
      <w:pPr>
        <w:pStyle w:val="NumeroituKappale"/>
        <w:numPr>
          <w:ilvl w:val="1"/>
          <w:numId w:val="6"/>
        </w:numPr>
        <w:rPr>
          <w:sz w:val="22"/>
          <w:szCs w:val="22"/>
          <w:lang w:val="fi-FI"/>
        </w:rPr>
      </w:pPr>
      <w:r w:rsidRPr="003B247B">
        <w:rPr>
          <w:sz w:val="22"/>
          <w:szCs w:val="22"/>
          <w:lang w:val="fi-FI"/>
        </w:rPr>
        <w:t xml:space="preserve">Tämä sopimus on voimassa </w:t>
      </w:r>
      <w:r w:rsidR="00D23D26">
        <w:rPr>
          <w:sz w:val="22"/>
          <w:szCs w:val="22"/>
          <w:lang w:val="fi-FI"/>
        </w:rPr>
        <w:t xml:space="preserve">takuuajan päättymiseen saakka. </w:t>
      </w:r>
    </w:p>
    <w:p w:rsidR="00AC4219" w:rsidRDefault="00AC4219">
      <w:pPr>
        <w:pStyle w:val="NumeroituKappale"/>
        <w:numPr>
          <w:ilvl w:val="1"/>
          <w:numId w:val="6"/>
        </w:numPr>
        <w:rPr>
          <w:sz w:val="22"/>
          <w:szCs w:val="22"/>
          <w:lang w:val="fi-FI"/>
        </w:rPr>
      </w:pPr>
      <w:r w:rsidRPr="00624855">
        <w:rPr>
          <w:sz w:val="22"/>
          <w:szCs w:val="22"/>
          <w:lang w:val="fi-FI"/>
        </w:rPr>
        <w:t>T</w:t>
      </w:r>
      <w:r w:rsidR="003B247B">
        <w:rPr>
          <w:sz w:val="22"/>
          <w:szCs w:val="22"/>
          <w:lang w:val="fi-FI"/>
        </w:rPr>
        <w:t>ähän</w:t>
      </w:r>
      <w:r w:rsidR="003B247B" w:rsidRPr="003B247B">
        <w:rPr>
          <w:sz w:val="22"/>
          <w:szCs w:val="22"/>
          <w:lang w:val="fi-FI"/>
        </w:rPr>
        <w:t xml:space="preserve"> sopimukseen sovelletaan Suomen lakia</w:t>
      </w:r>
      <w:r w:rsidR="003B247B">
        <w:rPr>
          <w:sz w:val="22"/>
          <w:szCs w:val="22"/>
          <w:lang w:val="fi-FI"/>
        </w:rPr>
        <w:t xml:space="preserve"> ja t</w:t>
      </w:r>
      <w:r w:rsidRPr="00624855">
        <w:rPr>
          <w:sz w:val="22"/>
          <w:szCs w:val="22"/>
          <w:lang w:val="fi-FI"/>
        </w:rPr>
        <w:t xml:space="preserve">ästä sopimuksesta mahdollisesti aiheutuvat riitaisuudet ratkaistaan </w:t>
      </w:r>
      <w:r w:rsidR="004D01B8">
        <w:rPr>
          <w:sz w:val="22"/>
          <w:szCs w:val="22"/>
          <w:lang w:val="fi-FI"/>
        </w:rPr>
        <w:t>Helsingin</w:t>
      </w:r>
      <w:r w:rsidR="00D23D26">
        <w:rPr>
          <w:sz w:val="22"/>
          <w:szCs w:val="22"/>
          <w:lang w:val="fi-FI"/>
        </w:rPr>
        <w:t xml:space="preserve"> </w:t>
      </w:r>
      <w:r w:rsidR="00332C50">
        <w:rPr>
          <w:sz w:val="22"/>
          <w:szCs w:val="22"/>
          <w:lang w:val="fi-FI"/>
        </w:rPr>
        <w:t>käräjäoikeudessa</w:t>
      </w:r>
      <w:r w:rsidRPr="00624855">
        <w:rPr>
          <w:sz w:val="22"/>
          <w:szCs w:val="22"/>
          <w:lang w:val="fi-FI"/>
        </w:rPr>
        <w:t>.</w:t>
      </w:r>
    </w:p>
    <w:p w:rsidR="003B247B" w:rsidRPr="00624855" w:rsidRDefault="003B247B" w:rsidP="003B247B">
      <w:pPr>
        <w:pStyle w:val="NumeroituKappale"/>
        <w:numPr>
          <w:ilvl w:val="0"/>
          <w:numId w:val="0"/>
        </w:numPr>
        <w:ind w:left="1305"/>
        <w:rPr>
          <w:sz w:val="22"/>
          <w:szCs w:val="22"/>
          <w:lang w:val="fi-FI"/>
        </w:rPr>
      </w:pPr>
    </w:p>
    <w:p w:rsidR="00AC4219" w:rsidRPr="00624855" w:rsidRDefault="00AC4219">
      <w:pPr>
        <w:pStyle w:val="Otsikko10"/>
        <w:rPr>
          <w:sz w:val="22"/>
          <w:szCs w:val="22"/>
        </w:rPr>
      </w:pPr>
      <w:r w:rsidRPr="00624855">
        <w:rPr>
          <w:sz w:val="22"/>
          <w:szCs w:val="22"/>
        </w:rPr>
        <w:t>MUUT EHDOT</w:t>
      </w:r>
    </w:p>
    <w:p w:rsidR="003B247B" w:rsidRDefault="003B247B" w:rsidP="003B247B">
      <w:pPr>
        <w:pStyle w:val="NumeroituKappale"/>
        <w:numPr>
          <w:ilvl w:val="1"/>
          <w:numId w:val="6"/>
        </w:numPr>
        <w:rPr>
          <w:sz w:val="22"/>
          <w:szCs w:val="22"/>
          <w:lang w:val="fi-FI"/>
        </w:rPr>
      </w:pPr>
      <w:r w:rsidRPr="00624855">
        <w:rPr>
          <w:sz w:val="22"/>
          <w:szCs w:val="22"/>
          <w:lang w:val="fi-FI"/>
        </w:rPr>
        <w:t xml:space="preserve">Kummallakaan sopijapuolella ei ole oikeutta siirtää tätä sopimusta taikka siihen perustuvia oikeuksiaan tai velvoitteitaan kolmannelle osapuolelle ilman toisen sopijapuolen etukäteen antamaa kirjallista suostumusta.  </w:t>
      </w:r>
    </w:p>
    <w:p w:rsidR="00B47034" w:rsidRPr="00B47034" w:rsidRDefault="00B47034" w:rsidP="00B47034">
      <w:pPr>
        <w:pStyle w:val="NumeroituKappale"/>
        <w:rPr>
          <w:sz w:val="22"/>
          <w:szCs w:val="22"/>
        </w:rPr>
      </w:pPr>
      <w:r w:rsidRPr="00B47034">
        <w:rPr>
          <w:sz w:val="22"/>
          <w:szCs w:val="22"/>
          <w:lang w:val="fi-FI"/>
        </w:rPr>
        <w:t xml:space="preserve">Toimittajalla on oikeus teettää sopimukseen kuuluvia tehtäviään nimetyllä alihankkijalla.  </w:t>
      </w:r>
      <w:r w:rsidRPr="00B47034">
        <w:rPr>
          <w:sz w:val="22"/>
          <w:szCs w:val="22"/>
        </w:rPr>
        <w:t>Toimittaja vastaa alihankkijansa osuudesta kuin omastaan.</w:t>
      </w:r>
    </w:p>
    <w:p w:rsidR="00AC4219" w:rsidRPr="00624855" w:rsidRDefault="00AC4219">
      <w:pPr>
        <w:pStyle w:val="NumeroituKappale"/>
        <w:numPr>
          <w:ilvl w:val="1"/>
          <w:numId w:val="6"/>
        </w:numPr>
        <w:rPr>
          <w:sz w:val="22"/>
          <w:szCs w:val="22"/>
          <w:lang w:val="fi-FI"/>
        </w:rPr>
      </w:pPr>
      <w:r w:rsidRPr="00624855">
        <w:rPr>
          <w:sz w:val="22"/>
          <w:szCs w:val="22"/>
          <w:lang w:val="fi-FI"/>
        </w:rPr>
        <w:t xml:space="preserve">Tämä sopimus ja sen kohdassa </w:t>
      </w:r>
      <w:fldSimple w:instr=" REF _Ref522948697 \n  \* MERGEFORMAT ">
        <w:r w:rsidR="00B528B7">
          <w:rPr>
            <w:sz w:val="22"/>
            <w:szCs w:val="22"/>
            <w:lang w:val="fi-FI"/>
          </w:rPr>
          <w:t>3</w:t>
        </w:r>
      </w:fldSimple>
      <w:r w:rsidRPr="00624855">
        <w:rPr>
          <w:sz w:val="22"/>
          <w:szCs w:val="22"/>
          <w:lang w:val="fi-FI"/>
        </w:rPr>
        <w:t xml:space="preserve"> mainitut liitteet sisältävät kaiken, mitä sopijapuolet ovat tässä asiassa sopineet ja kumoavat kaikki aikaisemmat sopimuksen kohdetta koskevat sopimukset, tarjoukset, sitoumukset ja muut tahdonilmaisut.  Kaikki muutokset tai lisäykset tähän sopimukseen on sovittava kirjallisesti, jotta ne olisivat päteviä.</w:t>
      </w:r>
    </w:p>
    <w:p w:rsidR="00AC4219" w:rsidRPr="00624855" w:rsidRDefault="00AC4219">
      <w:pPr>
        <w:tabs>
          <w:tab w:val="clear" w:pos="1298"/>
        </w:tabs>
        <w:jc w:val="both"/>
        <w:rPr>
          <w:sz w:val="22"/>
          <w:szCs w:val="22"/>
        </w:rPr>
      </w:pPr>
    </w:p>
    <w:p w:rsidR="00AC4219" w:rsidRPr="00624855" w:rsidRDefault="00AC4219">
      <w:pPr>
        <w:pStyle w:val="NumeroituKappale"/>
        <w:numPr>
          <w:ilvl w:val="1"/>
          <w:numId w:val="6"/>
        </w:numPr>
        <w:rPr>
          <w:spacing w:val="-3"/>
          <w:sz w:val="22"/>
          <w:szCs w:val="22"/>
          <w:lang w:val="fi-FI"/>
        </w:rPr>
      </w:pPr>
      <w:r w:rsidRPr="00624855">
        <w:rPr>
          <w:spacing w:val="-3"/>
          <w:sz w:val="22"/>
          <w:szCs w:val="22"/>
          <w:lang w:val="fi-FI"/>
        </w:rPr>
        <w:t xml:space="preserve">Tätä </w:t>
      </w:r>
      <w:r w:rsidRPr="00624855">
        <w:rPr>
          <w:sz w:val="22"/>
          <w:szCs w:val="22"/>
          <w:lang w:val="fi-FI"/>
        </w:rPr>
        <w:t>sopimusta</w:t>
      </w:r>
      <w:r w:rsidRPr="00624855">
        <w:rPr>
          <w:spacing w:val="-3"/>
          <w:sz w:val="22"/>
          <w:szCs w:val="22"/>
          <w:lang w:val="fi-FI"/>
        </w:rPr>
        <w:t xml:space="preserve"> on laadittu kaksi (2) samasanaista kappaletta, yksi kummallekin sopijapuolelle.</w:t>
      </w:r>
    </w:p>
    <w:p w:rsidR="00AC4219" w:rsidRPr="00624855" w:rsidRDefault="00AC4219">
      <w:pPr>
        <w:tabs>
          <w:tab w:val="clear" w:pos="1298"/>
          <w:tab w:val="clear" w:pos="2591"/>
          <w:tab w:val="clear" w:pos="3890"/>
          <w:tab w:val="clear" w:pos="5182"/>
          <w:tab w:val="clear" w:pos="6481"/>
          <w:tab w:val="clear" w:pos="7779"/>
          <w:tab w:val="left" w:pos="-1296"/>
          <w:tab w:val="left" w:pos="1296"/>
          <w:tab w:val="left" w:pos="2016"/>
          <w:tab w:val="left" w:pos="2592"/>
          <w:tab w:val="left" w:pos="3888"/>
          <w:tab w:val="left" w:pos="5184"/>
          <w:tab w:val="left" w:pos="6480"/>
          <w:tab w:val="left" w:pos="7776"/>
          <w:tab w:val="left" w:pos="9072"/>
        </w:tabs>
        <w:ind w:left="1296"/>
        <w:jc w:val="both"/>
        <w:rPr>
          <w:spacing w:val="-3"/>
          <w:sz w:val="22"/>
          <w:szCs w:val="22"/>
        </w:rPr>
      </w:pPr>
    </w:p>
    <w:p w:rsidR="00AC4219" w:rsidRPr="00074570" w:rsidRDefault="00B25913">
      <w:pPr>
        <w:pStyle w:val="Lista"/>
        <w:rPr>
          <w:b/>
          <w:spacing w:val="-3"/>
          <w:sz w:val="22"/>
          <w:szCs w:val="22"/>
          <w:lang w:val="fi-FI"/>
        </w:rPr>
      </w:pPr>
      <w:r w:rsidRPr="00074570">
        <w:rPr>
          <w:b/>
          <w:spacing w:val="-3"/>
          <w:sz w:val="22"/>
          <w:szCs w:val="22"/>
          <w:lang w:val="fi-FI"/>
        </w:rPr>
        <w:t>Helsingissä</w:t>
      </w:r>
      <w:r w:rsidR="001D70EB" w:rsidRPr="00074570">
        <w:rPr>
          <w:b/>
          <w:spacing w:val="-3"/>
          <w:sz w:val="22"/>
          <w:szCs w:val="22"/>
          <w:lang w:val="fi-FI"/>
        </w:rPr>
        <w:t xml:space="preserve"> __</w:t>
      </w:r>
      <w:r w:rsidR="00AC4219" w:rsidRPr="00074570">
        <w:rPr>
          <w:b/>
          <w:spacing w:val="-3"/>
          <w:sz w:val="22"/>
          <w:szCs w:val="22"/>
          <w:lang w:val="fi-FI"/>
        </w:rPr>
        <w:t>.</w:t>
      </w:r>
      <w:r w:rsidR="001D70EB" w:rsidRPr="00074570">
        <w:rPr>
          <w:b/>
          <w:spacing w:val="-3"/>
          <w:sz w:val="22"/>
          <w:szCs w:val="22"/>
          <w:lang w:val="fi-FI"/>
        </w:rPr>
        <w:t>__</w:t>
      </w:r>
      <w:r w:rsidR="00AC4219" w:rsidRPr="00074570">
        <w:rPr>
          <w:b/>
          <w:spacing w:val="-3"/>
          <w:sz w:val="22"/>
          <w:szCs w:val="22"/>
          <w:lang w:val="fi-FI"/>
        </w:rPr>
        <w:t>.20</w:t>
      </w:r>
      <w:r w:rsidR="00F21F26" w:rsidRPr="00074570">
        <w:rPr>
          <w:b/>
          <w:spacing w:val="-3"/>
          <w:sz w:val="22"/>
          <w:szCs w:val="22"/>
          <w:lang w:val="fi-FI"/>
        </w:rPr>
        <w:t>__</w:t>
      </w:r>
      <w:r w:rsidR="00AC4219" w:rsidRPr="00074570">
        <w:rPr>
          <w:b/>
          <w:spacing w:val="-3"/>
          <w:sz w:val="22"/>
          <w:szCs w:val="22"/>
          <w:lang w:val="fi-FI"/>
        </w:rPr>
        <w:tab/>
      </w:r>
      <w:r w:rsidR="00AC4219" w:rsidRPr="00074570">
        <w:rPr>
          <w:b/>
          <w:spacing w:val="-3"/>
          <w:sz w:val="22"/>
          <w:szCs w:val="22"/>
          <w:lang w:val="fi-FI"/>
        </w:rPr>
        <w:tab/>
      </w:r>
      <w:r w:rsidRPr="00074570">
        <w:rPr>
          <w:b/>
          <w:spacing w:val="-3"/>
          <w:sz w:val="22"/>
          <w:szCs w:val="22"/>
          <w:lang w:val="fi-FI"/>
        </w:rPr>
        <w:t>Helsingissä</w:t>
      </w:r>
      <w:r w:rsidR="001D70EB" w:rsidRPr="00074570">
        <w:rPr>
          <w:b/>
          <w:spacing w:val="-3"/>
          <w:sz w:val="22"/>
          <w:szCs w:val="22"/>
          <w:lang w:val="fi-FI"/>
        </w:rPr>
        <w:t xml:space="preserve"> __</w:t>
      </w:r>
      <w:r w:rsidR="00AC4219" w:rsidRPr="00074570">
        <w:rPr>
          <w:b/>
          <w:spacing w:val="-3"/>
          <w:sz w:val="22"/>
          <w:szCs w:val="22"/>
          <w:lang w:val="fi-FI"/>
        </w:rPr>
        <w:t>.</w:t>
      </w:r>
      <w:r w:rsidR="001D70EB" w:rsidRPr="00074570">
        <w:rPr>
          <w:b/>
          <w:spacing w:val="-3"/>
          <w:sz w:val="22"/>
          <w:szCs w:val="22"/>
          <w:lang w:val="fi-FI"/>
        </w:rPr>
        <w:t>__</w:t>
      </w:r>
      <w:r w:rsidR="00AC4219" w:rsidRPr="00074570">
        <w:rPr>
          <w:b/>
          <w:spacing w:val="-3"/>
          <w:sz w:val="22"/>
          <w:szCs w:val="22"/>
          <w:lang w:val="fi-FI"/>
        </w:rPr>
        <w:t>.20</w:t>
      </w:r>
      <w:r w:rsidR="00F21F26" w:rsidRPr="00074570">
        <w:rPr>
          <w:b/>
          <w:spacing w:val="-3"/>
          <w:sz w:val="22"/>
          <w:szCs w:val="22"/>
          <w:lang w:val="fi-FI"/>
        </w:rPr>
        <w:t>__</w:t>
      </w:r>
    </w:p>
    <w:p w:rsidR="00AC4219" w:rsidRPr="00074570" w:rsidRDefault="00AC4219">
      <w:pPr>
        <w:ind w:left="1296"/>
        <w:jc w:val="both"/>
        <w:rPr>
          <w:b/>
          <w:sz w:val="22"/>
          <w:szCs w:val="22"/>
        </w:rPr>
      </w:pPr>
    </w:p>
    <w:p w:rsidR="00AC4219" w:rsidRPr="00624855" w:rsidRDefault="004D01B8">
      <w:pPr>
        <w:pStyle w:val="Lista"/>
        <w:rPr>
          <w:b/>
          <w:sz w:val="22"/>
          <w:szCs w:val="22"/>
          <w:lang w:val="fi-FI"/>
        </w:rPr>
      </w:pPr>
      <w:r>
        <w:rPr>
          <w:b/>
          <w:sz w:val="22"/>
          <w:szCs w:val="22"/>
          <w:lang w:val="fi-FI"/>
        </w:rPr>
        <w:t>OSTAJA OY</w:t>
      </w:r>
      <w:r>
        <w:rPr>
          <w:b/>
          <w:sz w:val="22"/>
          <w:szCs w:val="22"/>
          <w:lang w:val="fi-FI"/>
        </w:rPr>
        <w:tab/>
      </w:r>
      <w:r w:rsidR="00D23D26">
        <w:rPr>
          <w:b/>
          <w:sz w:val="22"/>
          <w:szCs w:val="22"/>
          <w:lang w:val="fi-FI"/>
        </w:rPr>
        <w:tab/>
      </w:r>
      <w:r w:rsidR="00D23D26">
        <w:rPr>
          <w:b/>
          <w:sz w:val="22"/>
          <w:szCs w:val="22"/>
          <w:lang w:val="fi-FI"/>
        </w:rPr>
        <w:tab/>
        <w:t>M</w:t>
      </w:r>
      <w:r>
        <w:rPr>
          <w:b/>
          <w:sz w:val="22"/>
          <w:szCs w:val="22"/>
          <w:lang w:val="fi-FI"/>
        </w:rPr>
        <w:t>YYJÄ</w:t>
      </w:r>
      <w:r w:rsidR="00D23D26">
        <w:rPr>
          <w:b/>
          <w:sz w:val="22"/>
          <w:szCs w:val="22"/>
          <w:lang w:val="fi-FI"/>
        </w:rPr>
        <w:t xml:space="preserve"> O</w:t>
      </w:r>
      <w:r w:rsidR="00D23D26" w:rsidRPr="00624855">
        <w:rPr>
          <w:b/>
          <w:sz w:val="22"/>
          <w:szCs w:val="22"/>
          <w:lang w:val="fi-FI"/>
        </w:rPr>
        <w:t>Y</w:t>
      </w:r>
    </w:p>
    <w:p w:rsidR="00AC4219" w:rsidRPr="00624855" w:rsidRDefault="00AC4219">
      <w:pPr>
        <w:pStyle w:val="Lista"/>
        <w:rPr>
          <w:b/>
          <w:sz w:val="22"/>
          <w:szCs w:val="22"/>
          <w:lang w:val="fi-FI"/>
        </w:rPr>
      </w:pPr>
    </w:p>
    <w:p w:rsidR="00AC4219" w:rsidRPr="00624855" w:rsidRDefault="00AC4219">
      <w:pPr>
        <w:pStyle w:val="Lista"/>
        <w:rPr>
          <w:b/>
          <w:sz w:val="22"/>
          <w:szCs w:val="22"/>
          <w:lang w:val="fi-FI"/>
        </w:rPr>
      </w:pPr>
    </w:p>
    <w:p w:rsidR="00AC4219" w:rsidRPr="00624855" w:rsidRDefault="004D01B8">
      <w:pPr>
        <w:pStyle w:val="Lista"/>
        <w:rPr>
          <w:b/>
          <w:sz w:val="22"/>
          <w:szCs w:val="22"/>
          <w:lang w:val="fi-FI"/>
        </w:rPr>
      </w:pPr>
      <w:r>
        <w:rPr>
          <w:b/>
          <w:sz w:val="22"/>
          <w:szCs w:val="22"/>
          <w:lang w:val="fi-FI"/>
        </w:rPr>
        <w:t>X</w:t>
      </w:r>
      <w:r w:rsidR="001D70EB">
        <w:rPr>
          <w:b/>
          <w:sz w:val="22"/>
          <w:szCs w:val="22"/>
          <w:lang w:val="fi-FI"/>
        </w:rPr>
        <w:t>xxx</w:t>
      </w:r>
      <w:r w:rsidR="00C235D6">
        <w:rPr>
          <w:b/>
          <w:sz w:val="22"/>
          <w:szCs w:val="22"/>
          <w:lang w:val="fi-FI"/>
        </w:rPr>
        <w:t>xx</w:t>
      </w:r>
      <w:r w:rsidR="00F1029B">
        <w:rPr>
          <w:b/>
          <w:sz w:val="22"/>
          <w:szCs w:val="22"/>
          <w:lang w:val="fi-FI"/>
        </w:rPr>
        <w:t xml:space="preserve"> </w:t>
      </w:r>
      <w:r>
        <w:rPr>
          <w:b/>
          <w:sz w:val="22"/>
          <w:szCs w:val="22"/>
          <w:lang w:val="fi-FI"/>
        </w:rPr>
        <w:t>X</w:t>
      </w:r>
      <w:r w:rsidR="001D70EB">
        <w:rPr>
          <w:b/>
          <w:sz w:val="22"/>
          <w:szCs w:val="22"/>
          <w:lang w:val="fi-FI"/>
        </w:rPr>
        <w:t>xxx</w:t>
      </w:r>
      <w:r w:rsidR="00C235D6">
        <w:rPr>
          <w:b/>
          <w:sz w:val="22"/>
          <w:szCs w:val="22"/>
          <w:lang w:val="fi-FI"/>
        </w:rPr>
        <w:t>xx</w:t>
      </w:r>
      <w:r w:rsidR="00AC4219" w:rsidRPr="00624855">
        <w:rPr>
          <w:b/>
          <w:sz w:val="22"/>
          <w:szCs w:val="22"/>
          <w:lang w:val="fi-FI"/>
        </w:rPr>
        <w:tab/>
      </w:r>
      <w:r w:rsidR="00AC4219" w:rsidRPr="00624855">
        <w:rPr>
          <w:b/>
          <w:sz w:val="22"/>
          <w:szCs w:val="22"/>
          <w:lang w:val="fi-FI"/>
        </w:rPr>
        <w:tab/>
      </w:r>
      <w:r>
        <w:rPr>
          <w:b/>
          <w:sz w:val="22"/>
          <w:szCs w:val="22"/>
          <w:lang w:val="fi-FI"/>
        </w:rPr>
        <w:t>Yyyy Yyyyyy</w:t>
      </w:r>
      <w:r w:rsidR="00C235D6">
        <w:rPr>
          <w:b/>
          <w:sz w:val="22"/>
          <w:szCs w:val="22"/>
          <w:lang w:val="fi-FI"/>
        </w:rPr>
        <w:t>yy</w:t>
      </w:r>
      <w:r>
        <w:rPr>
          <w:b/>
          <w:sz w:val="22"/>
          <w:szCs w:val="22"/>
          <w:lang w:val="fi-FI"/>
        </w:rPr>
        <w:t xml:space="preserve"> </w:t>
      </w:r>
    </w:p>
    <w:p w:rsidR="003E71D2" w:rsidRDefault="00AC4219" w:rsidP="008B3D5B">
      <w:pPr>
        <w:pStyle w:val="Lista"/>
        <w:rPr>
          <w:b/>
          <w:sz w:val="22"/>
          <w:szCs w:val="22"/>
        </w:rPr>
      </w:pPr>
      <w:r w:rsidRPr="00624855">
        <w:rPr>
          <w:b/>
          <w:sz w:val="22"/>
          <w:szCs w:val="22"/>
          <w:lang w:val="fi-FI"/>
        </w:rPr>
        <w:t>Toimitusjohtaja</w:t>
      </w:r>
      <w:r w:rsidRPr="00624855">
        <w:rPr>
          <w:b/>
          <w:sz w:val="22"/>
          <w:szCs w:val="22"/>
          <w:lang w:val="fi-FI"/>
        </w:rPr>
        <w:tab/>
      </w:r>
      <w:r w:rsidRPr="00624855">
        <w:rPr>
          <w:b/>
          <w:sz w:val="22"/>
          <w:szCs w:val="22"/>
          <w:lang w:val="fi-FI"/>
        </w:rPr>
        <w:tab/>
        <w:t>Toimitusjohtaja</w:t>
      </w:r>
      <w:r w:rsidR="003E71D2">
        <w:rPr>
          <w:b/>
          <w:sz w:val="22"/>
          <w:szCs w:val="22"/>
          <w:lang w:val="fi-FI"/>
        </w:rPr>
        <w:br w:type="page"/>
      </w:r>
    </w:p>
    <w:p w:rsidR="003E71D2" w:rsidRDefault="003E71D2">
      <w:pPr>
        <w:pStyle w:val="Lista"/>
        <w:rPr>
          <w:b/>
          <w:sz w:val="22"/>
          <w:szCs w:val="22"/>
          <w:lang w:val="fi-FI"/>
        </w:rPr>
      </w:pPr>
    </w:p>
    <w:p w:rsidR="003E71D2" w:rsidRDefault="003E71D2">
      <w:pPr>
        <w:pStyle w:val="Lista"/>
        <w:rPr>
          <w:b/>
          <w:sz w:val="40"/>
          <w:szCs w:val="40"/>
          <w:lang w:val="fi-FI"/>
        </w:rPr>
      </w:pPr>
      <w:r w:rsidRPr="003E71D2">
        <w:rPr>
          <w:b/>
          <w:sz w:val="40"/>
          <w:szCs w:val="40"/>
          <w:lang w:val="fi-FI"/>
        </w:rPr>
        <w:t xml:space="preserve">LIITE 1 </w:t>
      </w:r>
      <w:r>
        <w:rPr>
          <w:b/>
          <w:sz w:val="40"/>
          <w:szCs w:val="40"/>
          <w:lang w:val="fi-FI"/>
        </w:rPr>
        <w:t>–</w:t>
      </w:r>
      <w:r w:rsidRPr="003E71D2">
        <w:rPr>
          <w:b/>
          <w:sz w:val="40"/>
          <w:szCs w:val="40"/>
          <w:lang w:val="fi-FI"/>
        </w:rPr>
        <w:t xml:space="preserve"> HINNAT</w:t>
      </w:r>
    </w:p>
    <w:p w:rsidR="003E71D2" w:rsidRDefault="003E71D2">
      <w:pPr>
        <w:pStyle w:val="Lista"/>
        <w:rPr>
          <w:b/>
          <w:sz w:val="40"/>
          <w:szCs w:val="40"/>
          <w:lang w:val="fi-FI"/>
        </w:rPr>
      </w:pPr>
    </w:p>
    <w:p w:rsidR="002407CA" w:rsidRDefault="002407CA">
      <w:pPr>
        <w:pStyle w:val="Lista"/>
        <w:rPr>
          <w:b/>
          <w:sz w:val="40"/>
          <w:szCs w:val="40"/>
          <w:lang w:val="fi-FI"/>
        </w:rPr>
      </w:pPr>
    </w:p>
    <w:p w:rsidR="003E71D2" w:rsidRDefault="003E71D2" w:rsidP="002407CA">
      <w:pPr>
        <w:pStyle w:val="Lista"/>
        <w:numPr>
          <w:ilvl w:val="0"/>
          <w:numId w:val="17"/>
        </w:numPr>
        <w:rPr>
          <w:b/>
          <w:sz w:val="28"/>
          <w:szCs w:val="28"/>
          <w:lang w:val="fi-FI"/>
        </w:rPr>
      </w:pPr>
      <w:r>
        <w:rPr>
          <w:b/>
          <w:sz w:val="28"/>
          <w:szCs w:val="28"/>
          <w:lang w:val="fi-FI"/>
        </w:rPr>
        <w:t>Hinnat</w:t>
      </w:r>
      <w:r w:rsidR="002407CA">
        <w:rPr>
          <w:b/>
          <w:sz w:val="28"/>
          <w:szCs w:val="28"/>
          <w:lang w:val="fi-FI"/>
        </w:rPr>
        <w:t>: Laitteisto ja huoltopalvelut</w:t>
      </w:r>
    </w:p>
    <w:p w:rsidR="003E71D2" w:rsidRDefault="003E71D2">
      <w:pPr>
        <w:pStyle w:val="Lista"/>
        <w:rPr>
          <w:b/>
          <w:sz w:val="28"/>
          <w:szCs w:val="28"/>
          <w:lang w:val="fi-FI"/>
        </w:rPr>
      </w:pPr>
    </w:p>
    <w:p w:rsidR="003E71D2" w:rsidRDefault="003E71D2" w:rsidP="002407CA">
      <w:pPr>
        <w:pStyle w:val="Lista"/>
        <w:numPr>
          <w:ilvl w:val="0"/>
          <w:numId w:val="17"/>
        </w:numPr>
        <w:rPr>
          <w:b/>
          <w:sz w:val="28"/>
          <w:szCs w:val="28"/>
          <w:lang w:val="fi-FI"/>
        </w:rPr>
      </w:pPr>
      <w:r>
        <w:rPr>
          <w:b/>
          <w:sz w:val="28"/>
          <w:szCs w:val="28"/>
          <w:lang w:val="fi-FI"/>
        </w:rPr>
        <w:t>Maksuaikataulu</w:t>
      </w:r>
    </w:p>
    <w:p w:rsidR="003E71D2" w:rsidRDefault="003E71D2">
      <w:pPr>
        <w:pStyle w:val="Lista"/>
        <w:rPr>
          <w:b/>
          <w:sz w:val="28"/>
          <w:szCs w:val="28"/>
          <w:lang w:val="fi-FI"/>
        </w:rPr>
      </w:pPr>
    </w:p>
    <w:p w:rsidR="003E71D2" w:rsidRPr="003E71D2" w:rsidRDefault="003E71D2" w:rsidP="002407CA">
      <w:pPr>
        <w:pStyle w:val="Lista"/>
        <w:numPr>
          <w:ilvl w:val="0"/>
          <w:numId w:val="17"/>
        </w:numPr>
        <w:rPr>
          <w:b/>
          <w:sz w:val="28"/>
          <w:szCs w:val="28"/>
          <w:lang w:val="fi-FI"/>
        </w:rPr>
      </w:pPr>
      <w:r>
        <w:rPr>
          <w:b/>
          <w:sz w:val="28"/>
          <w:szCs w:val="28"/>
          <w:lang w:val="fi-FI"/>
        </w:rPr>
        <w:t>Maksuehdot</w:t>
      </w:r>
    </w:p>
    <w:sectPr w:rsidR="003E71D2" w:rsidRPr="003E71D2" w:rsidSect="00A83364">
      <w:headerReference w:type="even" r:id="rId8"/>
      <w:headerReference w:type="default" r:id="rId9"/>
      <w:footerReference w:type="even" r:id="rId10"/>
      <w:footerReference w:type="default" r:id="rId11"/>
      <w:headerReference w:type="first" r:id="rId12"/>
      <w:footerReference w:type="first" r:id="rId13"/>
      <w:pgSz w:w="11906" w:h="16838" w:code="9"/>
      <w:pgMar w:top="720" w:right="1298" w:bottom="1418" w:left="129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D8" w:rsidRDefault="006B64D8">
      <w:r>
        <w:separator/>
      </w:r>
    </w:p>
  </w:endnote>
  <w:endnote w:type="continuationSeparator" w:id="0">
    <w:p w:rsidR="006B64D8" w:rsidRDefault="006B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64" w:rsidRPr="007E2287" w:rsidRDefault="00A83364" w:rsidP="007E2287">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64" w:rsidRDefault="00A83364" w:rsidP="00A83364">
    <w:pPr>
      <w:pStyle w:val="Alatunnist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87" w:rsidRDefault="007E2287">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D8" w:rsidRDefault="006B64D8">
      <w:r>
        <w:separator/>
      </w:r>
    </w:p>
  </w:footnote>
  <w:footnote w:type="continuationSeparator" w:id="0">
    <w:p w:rsidR="006B64D8" w:rsidRDefault="006B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87" w:rsidRDefault="007E2287">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19" w:rsidRPr="007E2287" w:rsidRDefault="00AC4219" w:rsidP="007E2287">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87" w:rsidRDefault="007E2287">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6242F6"/>
    <w:lvl w:ilvl="0">
      <w:start w:val="1"/>
      <w:numFmt w:val="upperLetter"/>
      <w:pStyle w:val="Numeroituluettelo3"/>
      <w:lvlText w:val="(%1)"/>
      <w:lvlJc w:val="left"/>
      <w:pPr>
        <w:tabs>
          <w:tab w:val="num" w:pos="992"/>
        </w:tabs>
        <w:ind w:left="992" w:hanging="992"/>
      </w:pPr>
      <w:rPr>
        <w:rFonts w:hint="default"/>
      </w:rPr>
    </w:lvl>
  </w:abstractNum>
  <w:abstractNum w:abstractNumId="1">
    <w:nsid w:val="066A3A79"/>
    <w:multiLevelType w:val="multilevel"/>
    <w:tmpl w:val="52D05E54"/>
    <w:lvl w:ilvl="0">
      <w:start w:val="5"/>
      <w:numFmt w:val="decimal"/>
      <w:lvlText w:val="%1."/>
      <w:lvlJc w:val="left"/>
      <w:pPr>
        <w:tabs>
          <w:tab w:val="num" w:pos="1305"/>
        </w:tabs>
        <w:ind w:left="1305" w:hanging="1305"/>
      </w:pPr>
      <w:rPr>
        <w:rFonts w:hint="default"/>
      </w:rPr>
    </w:lvl>
    <w:lvl w:ilvl="1">
      <w:start w:val="1"/>
      <w:numFmt w:val="decimal"/>
      <w:pStyle w:val="Otsikko2"/>
      <w:isLgl/>
      <w:lvlText w:val="%1.%2"/>
      <w:lvlJc w:val="left"/>
      <w:pPr>
        <w:tabs>
          <w:tab w:val="num" w:pos="1305"/>
        </w:tabs>
        <w:ind w:left="1305" w:hanging="1305"/>
      </w:pPr>
      <w:rPr>
        <w:rFonts w:hint="default"/>
      </w:rPr>
    </w:lvl>
    <w:lvl w:ilvl="2">
      <w:start w:val="1"/>
      <w:numFmt w:val="decimal"/>
      <w:isLgl/>
      <w:lvlText w:val="%1.%2.%3"/>
      <w:lvlJc w:val="left"/>
      <w:pPr>
        <w:tabs>
          <w:tab w:val="num" w:pos="1305"/>
        </w:tabs>
        <w:ind w:left="1305" w:hanging="1305"/>
      </w:pPr>
      <w:rPr>
        <w:rFonts w:hint="default"/>
      </w:rPr>
    </w:lvl>
    <w:lvl w:ilvl="3">
      <w:start w:val="1"/>
      <w:numFmt w:val="decimal"/>
      <w:isLgl/>
      <w:lvlText w:val="%1.%2.%3.%4"/>
      <w:lvlJc w:val="left"/>
      <w:pPr>
        <w:tabs>
          <w:tab w:val="num" w:pos="1305"/>
        </w:tabs>
        <w:ind w:left="1305" w:hanging="1305"/>
      </w:pPr>
      <w:rPr>
        <w:rFonts w:hint="default"/>
      </w:rPr>
    </w:lvl>
    <w:lvl w:ilvl="4">
      <w:start w:val="1"/>
      <w:numFmt w:val="decimal"/>
      <w:isLgl/>
      <w:lvlText w:val="%1.%2.%3.%4.%5"/>
      <w:lvlJc w:val="left"/>
      <w:pPr>
        <w:tabs>
          <w:tab w:val="num" w:pos="1305"/>
        </w:tabs>
        <w:ind w:left="1305" w:hanging="1305"/>
      </w:pPr>
      <w:rPr>
        <w:rFonts w:hint="default"/>
      </w:rPr>
    </w:lvl>
    <w:lvl w:ilvl="5">
      <w:start w:val="1"/>
      <w:numFmt w:val="decimal"/>
      <w:isLgl/>
      <w:lvlText w:val="%1.%2.%3.%4.%5.%6"/>
      <w:lvlJc w:val="left"/>
      <w:pPr>
        <w:tabs>
          <w:tab w:val="num" w:pos="1305"/>
        </w:tabs>
        <w:ind w:left="1305" w:hanging="130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EA05088"/>
    <w:multiLevelType w:val="singleLevel"/>
    <w:tmpl w:val="0C09000F"/>
    <w:lvl w:ilvl="0">
      <w:start w:val="1"/>
      <w:numFmt w:val="decimal"/>
      <w:pStyle w:val="TextLevel2"/>
      <w:lvlText w:val="%1."/>
      <w:lvlJc w:val="left"/>
      <w:pPr>
        <w:tabs>
          <w:tab w:val="num" w:pos="360"/>
        </w:tabs>
        <w:ind w:left="360" w:hanging="360"/>
      </w:pPr>
    </w:lvl>
  </w:abstractNum>
  <w:abstractNum w:abstractNumId="3">
    <w:nsid w:val="290300A8"/>
    <w:multiLevelType w:val="hybridMultilevel"/>
    <w:tmpl w:val="B78AC85C"/>
    <w:lvl w:ilvl="0" w:tplc="5CBCF5FE">
      <w:start w:val="9"/>
      <w:numFmt w:val="decimal"/>
      <w:lvlText w:val="%1."/>
      <w:lvlJc w:val="left"/>
      <w:pPr>
        <w:ind w:left="700" w:hanging="360"/>
      </w:pPr>
      <w:rPr>
        <w:rFonts w:hint="default"/>
      </w:rPr>
    </w:lvl>
    <w:lvl w:ilvl="1" w:tplc="040B0019" w:tentative="1">
      <w:start w:val="1"/>
      <w:numFmt w:val="lowerLetter"/>
      <w:lvlText w:val="%2."/>
      <w:lvlJc w:val="left"/>
      <w:pPr>
        <w:ind w:left="1420" w:hanging="360"/>
      </w:pPr>
    </w:lvl>
    <w:lvl w:ilvl="2" w:tplc="040B001B" w:tentative="1">
      <w:start w:val="1"/>
      <w:numFmt w:val="lowerRoman"/>
      <w:lvlText w:val="%3."/>
      <w:lvlJc w:val="right"/>
      <w:pPr>
        <w:ind w:left="2140" w:hanging="180"/>
      </w:pPr>
    </w:lvl>
    <w:lvl w:ilvl="3" w:tplc="040B000F" w:tentative="1">
      <w:start w:val="1"/>
      <w:numFmt w:val="decimal"/>
      <w:lvlText w:val="%4."/>
      <w:lvlJc w:val="left"/>
      <w:pPr>
        <w:ind w:left="2860" w:hanging="360"/>
      </w:pPr>
    </w:lvl>
    <w:lvl w:ilvl="4" w:tplc="040B0019" w:tentative="1">
      <w:start w:val="1"/>
      <w:numFmt w:val="lowerLetter"/>
      <w:lvlText w:val="%5."/>
      <w:lvlJc w:val="left"/>
      <w:pPr>
        <w:ind w:left="3580" w:hanging="360"/>
      </w:pPr>
    </w:lvl>
    <w:lvl w:ilvl="5" w:tplc="040B001B" w:tentative="1">
      <w:start w:val="1"/>
      <w:numFmt w:val="lowerRoman"/>
      <w:lvlText w:val="%6."/>
      <w:lvlJc w:val="right"/>
      <w:pPr>
        <w:ind w:left="4300" w:hanging="180"/>
      </w:pPr>
    </w:lvl>
    <w:lvl w:ilvl="6" w:tplc="040B000F" w:tentative="1">
      <w:start w:val="1"/>
      <w:numFmt w:val="decimal"/>
      <w:lvlText w:val="%7."/>
      <w:lvlJc w:val="left"/>
      <w:pPr>
        <w:ind w:left="5020" w:hanging="360"/>
      </w:pPr>
    </w:lvl>
    <w:lvl w:ilvl="7" w:tplc="040B0019" w:tentative="1">
      <w:start w:val="1"/>
      <w:numFmt w:val="lowerLetter"/>
      <w:lvlText w:val="%8."/>
      <w:lvlJc w:val="left"/>
      <w:pPr>
        <w:ind w:left="5740" w:hanging="360"/>
      </w:pPr>
    </w:lvl>
    <w:lvl w:ilvl="8" w:tplc="040B001B" w:tentative="1">
      <w:start w:val="1"/>
      <w:numFmt w:val="lowerRoman"/>
      <w:lvlText w:val="%9."/>
      <w:lvlJc w:val="right"/>
      <w:pPr>
        <w:ind w:left="6460" w:hanging="180"/>
      </w:pPr>
    </w:lvl>
  </w:abstractNum>
  <w:abstractNum w:abstractNumId="4">
    <w:nsid w:val="34C072B8"/>
    <w:multiLevelType w:val="multilevel"/>
    <w:tmpl w:val="A3E63E6A"/>
    <w:styleLink w:val="TyyliAutomaattinennumerointi"/>
    <w:lvl w:ilvl="0">
      <w:start w:val="1"/>
      <w:numFmt w:val="decimal"/>
      <w:lvlText w:val="%1."/>
      <w:lvlJc w:val="left"/>
      <w:pPr>
        <w:tabs>
          <w:tab w:val="num" w:pos="555"/>
        </w:tabs>
        <w:ind w:left="2608" w:hanging="567"/>
      </w:pPr>
      <w:rPr>
        <w:rFonts w:ascii="Arial" w:hAnsi="Arial" w:hint="default"/>
        <w:sz w:val="22"/>
      </w:rPr>
    </w:lvl>
    <w:lvl w:ilvl="1">
      <w:start w:val="1"/>
      <w:numFmt w:val="lowerLetter"/>
      <w:lvlText w:val="%2."/>
      <w:lvlJc w:val="left"/>
      <w:pPr>
        <w:tabs>
          <w:tab w:val="num" w:pos="1275"/>
        </w:tabs>
        <w:ind w:left="1275" w:hanging="360"/>
      </w:pPr>
      <w:rPr>
        <w:rFonts w:hint="default"/>
      </w:rPr>
    </w:lvl>
    <w:lvl w:ilvl="2">
      <w:start w:val="1"/>
      <w:numFmt w:val="lowerRoman"/>
      <w:lvlText w:val="%3."/>
      <w:lvlJc w:val="right"/>
      <w:pPr>
        <w:tabs>
          <w:tab w:val="num" w:pos="1995"/>
        </w:tabs>
        <w:ind w:left="1995" w:hanging="180"/>
      </w:pPr>
      <w:rPr>
        <w:rFonts w:hint="default"/>
      </w:rPr>
    </w:lvl>
    <w:lvl w:ilvl="3">
      <w:start w:val="1"/>
      <w:numFmt w:val="decimal"/>
      <w:lvlText w:val="%4."/>
      <w:lvlJc w:val="left"/>
      <w:pPr>
        <w:tabs>
          <w:tab w:val="num" w:pos="2715"/>
        </w:tabs>
        <w:ind w:left="2715" w:hanging="360"/>
      </w:pPr>
      <w:rPr>
        <w:rFonts w:hint="default"/>
      </w:rPr>
    </w:lvl>
    <w:lvl w:ilvl="4">
      <w:start w:val="1"/>
      <w:numFmt w:val="lowerLetter"/>
      <w:lvlText w:val="%5."/>
      <w:lvlJc w:val="left"/>
      <w:pPr>
        <w:tabs>
          <w:tab w:val="num" w:pos="3435"/>
        </w:tabs>
        <w:ind w:left="3435" w:hanging="360"/>
      </w:pPr>
      <w:rPr>
        <w:rFonts w:hint="default"/>
      </w:rPr>
    </w:lvl>
    <w:lvl w:ilvl="5">
      <w:start w:val="1"/>
      <w:numFmt w:val="lowerRoman"/>
      <w:lvlText w:val="%6."/>
      <w:lvlJc w:val="right"/>
      <w:pPr>
        <w:tabs>
          <w:tab w:val="num" w:pos="4155"/>
        </w:tabs>
        <w:ind w:left="4155" w:hanging="180"/>
      </w:pPr>
      <w:rPr>
        <w:rFonts w:hint="default"/>
      </w:rPr>
    </w:lvl>
    <w:lvl w:ilvl="6">
      <w:start w:val="1"/>
      <w:numFmt w:val="decimal"/>
      <w:lvlText w:val="%7."/>
      <w:lvlJc w:val="left"/>
      <w:pPr>
        <w:tabs>
          <w:tab w:val="num" w:pos="4875"/>
        </w:tabs>
        <w:ind w:left="4875" w:hanging="360"/>
      </w:pPr>
      <w:rPr>
        <w:rFonts w:hint="default"/>
      </w:rPr>
    </w:lvl>
    <w:lvl w:ilvl="7">
      <w:start w:val="1"/>
      <w:numFmt w:val="lowerLetter"/>
      <w:lvlText w:val="%8."/>
      <w:lvlJc w:val="left"/>
      <w:pPr>
        <w:tabs>
          <w:tab w:val="num" w:pos="5595"/>
        </w:tabs>
        <w:ind w:left="5595" w:hanging="360"/>
      </w:pPr>
      <w:rPr>
        <w:rFonts w:hint="default"/>
      </w:rPr>
    </w:lvl>
    <w:lvl w:ilvl="8">
      <w:start w:val="1"/>
      <w:numFmt w:val="lowerRoman"/>
      <w:lvlText w:val="%9."/>
      <w:lvlJc w:val="right"/>
      <w:pPr>
        <w:tabs>
          <w:tab w:val="num" w:pos="6315"/>
        </w:tabs>
        <w:ind w:left="6315" w:hanging="180"/>
      </w:pPr>
      <w:rPr>
        <w:rFonts w:hint="default"/>
      </w:rPr>
    </w:lvl>
  </w:abstractNum>
  <w:abstractNum w:abstractNumId="5">
    <w:nsid w:val="4C4F3F5D"/>
    <w:multiLevelType w:val="multilevel"/>
    <w:tmpl w:val="895621CA"/>
    <w:lvl w:ilvl="0">
      <w:start w:val="1"/>
      <w:numFmt w:val="decimal"/>
      <w:pStyle w:val="Otsikko1"/>
      <w:lvlText w:val="%1."/>
      <w:lvlJc w:val="left"/>
      <w:pPr>
        <w:tabs>
          <w:tab w:val="num" w:pos="1305"/>
        </w:tabs>
        <w:ind w:left="1305" w:hanging="1305"/>
      </w:pPr>
      <w:rPr>
        <w:rFonts w:hint="default"/>
      </w:rPr>
    </w:lvl>
    <w:lvl w:ilvl="1">
      <w:start w:val="1"/>
      <w:numFmt w:val="decimal"/>
      <w:isLgl/>
      <w:lvlText w:val="%1.%2"/>
      <w:lvlJc w:val="left"/>
      <w:pPr>
        <w:tabs>
          <w:tab w:val="num" w:pos="1305"/>
        </w:tabs>
        <w:ind w:left="1305" w:hanging="1305"/>
      </w:pPr>
      <w:rPr>
        <w:b w:val="0"/>
        <w:i w:val="0"/>
      </w:rPr>
    </w:lvl>
    <w:lvl w:ilvl="2">
      <w:start w:val="1"/>
      <w:numFmt w:val="decimal"/>
      <w:isLgl/>
      <w:lvlText w:val="%1.%2.%3"/>
      <w:lvlJc w:val="left"/>
      <w:pPr>
        <w:tabs>
          <w:tab w:val="num" w:pos="1305"/>
        </w:tabs>
        <w:ind w:left="1305" w:hanging="1305"/>
      </w:pPr>
      <w:rPr>
        <w:rFonts w:hint="default"/>
      </w:rPr>
    </w:lvl>
    <w:lvl w:ilvl="3">
      <w:start w:val="1"/>
      <w:numFmt w:val="decimal"/>
      <w:isLgl/>
      <w:lvlText w:val="%1.%2.%3.%4"/>
      <w:lvlJc w:val="left"/>
      <w:pPr>
        <w:tabs>
          <w:tab w:val="num" w:pos="1305"/>
        </w:tabs>
        <w:ind w:left="1305" w:hanging="1305"/>
      </w:pPr>
      <w:rPr>
        <w:rFonts w:hint="default"/>
      </w:rPr>
    </w:lvl>
    <w:lvl w:ilvl="4">
      <w:start w:val="1"/>
      <w:numFmt w:val="decimal"/>
      <w:isLgl/>
      <w:lvlText w:val="%1.%2.%3.%4.%5"/>
      <w:lvlJc w:val="left"/>
      <w:pPr>
        <w:tabs>
          <w:tab w:val="num" w:pos="1305"/>
        </w:tabs>
        <w:ind w:left="1305" w:hanging="1305"/>
      </w:pPr>
      <w:rPr>
        <w:rFonts w:hint="default"/>
      </w:rPr>
    </w:lvl>
    <w:lvl w:ilvl="5">
      <w:start w:val="1"/>
      <w:numFmt w:val="decimal"/>
      <w:isLgl/>
      <w:lvlText w:val="%1.%2.%3.%4.%5.%6"/>
      <w:lvlJc w:val="left"/>
      <w:pPr>
        <w:tabs>
          <w:tab w:val="num" w:pos="1305"/>
        </w:tabs>
        <w:ind w:left="1305" w:hanging="130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DEC2857"/>
    <w:multiLevelType w:val="hybridMultilevel"/>
    <w:tmpl w:val="85AA3998"/>
    <w:lvl w:ilvl="0" w:tplc="1116DB08">
      <w:start w:val="1"/>
      <w:numFmt w:val="bullet"/>
      <w:lvlText w:val="–"/>
      <w:lvlJc w:val="left"/>
      <w:pPr>
        <w:tabs>
          <w:tab w:val="num" w:pos="1495"/>
        </w:tabs>
        <w:ind w:left="1495" w:hanging="360"/>
      </w:pPr>
      <w:rPr>
        <w:rFonts w:ascii="Times New Roman" w:hAnsi="Times New Roman" w:cs="Times New Roman" w:hint="default"/>
      </w:rPr>
    </w:lvl>
    <w:lvl w:ilvl="1" w:tplc="040B0003" w:tentative="1">
      <w:start w:val="1"/>
      <w:numFmt w:val="bullet"/>
      <w:lvlText w:val="o"/>
      <w:lvlJc w:val="left"/>
      <w:pPr>
        <w:tabs>
          <w:tab w:val="num" w:pos="2215"/>
        </w:tabs>
        <w:ind w:left="2215" w:hanging="360"/>
      </w:pPr>
      <w:rPr>
        <w:rFonts w:ascii="Courier New" w:hAnsi="Courier New" w:cs="Courier New" w:hint="default"/>
      </w:rPr>
    </w:lvl>
    <w:lvl w:ilvl="2" w:tplc="040B0005" w:tentative="1">
      <w:start w:val="1"/>
      <w:numFmt w:val="bullet"/>
      <w:lvlText w:val=""/>
      <w:lvlJc w:val="left"/>
      <w:pPr>
        <w:tabs>
          <w:tab w:val="num" w:pos="2935"/>
        </w:tabs>
        <w:ind w:left="2935" w:hanging="360"/>
      </w:pPr>
      <w:rPr>
        <w:rFonts w:ascii="Wingdings" w:hAnsi="Wingdings" w:hint="default"/>
      </w:rPr>
    </w:lvl>
    <w:lvl w:ilvl="3" w:tplc="040B0001" w:tentative="1">
      <w:start w:val="1"/>
      <w:numFmt w:val="bullet"/>
      <w:lvlText w:val=""/>
      <w:lvlJc w:val="left"/>
      <w:pPr>
        <w:tabs>
          <w:tab w:val="num" w:pos="3655"/>
        </w:tabs>
        <w:ind w:left="3655" w:hanging="360"/>
      </w:pPr>
      <w:rPr>
        <w:rFonts w:ascii="Symbol" w:hAnsi="Symbol" w:hint="default"/>
      </w:rPr>
    </w:lvl>
    <w:lvl w:ilvl="4" w:tplc="040B0003" w:tentative="1">
      <w:start w:val="1"/>
      <w:numFmt w:val="bullet"/>
      <w:lvlText w:val="o"/>
      <w:lvlJc w:val="left"/>
      <w:pPr>
        <w:tabs>
          <w:tab w:val="num" w:pos="4375"/>
        </w:tabs>
        <w:ind w:left="4375" w:hanging="360"/>
      </w:pPr>
      <w:rPr>
        <w:rFonts w:ascii="Courier New" w:hAnsi="Courier New" w:cs="Courier New" w:hint="default"/>
      </w:rPr>
    </w:lvl>
    <w:lvl w:ilvl="5" w:tplc="040B0005" w:tentative="1">
      <w:start w:val="1"/>
      <w:numFmt w:val="bullet"/>
      <w:lvlText w:val=""/>
      <w:lvlJc w:val="left"/>
      <w:pPr>
        <w:tabs>
          <w:tab w:val="num" w:pos="5095"/>
        </w:tabs>
        <w:ind w:left="5095" w:hanging="360"/>
      </w:pPr>
      <w:rPr>
        <w:rFonts w:ascii="Wingdings" w:hAnsi="Wingdings" w:hint="default"/>
      </w:rPr>
    </w:lvl>
    <w:lvl w:ilvl="6" w:tplc="040B0001" w:tentative="1">
      <w:start w:val="1"/>
      <w:numFmt w:val="bullet"/>
      <w:lvlText w:val=""/>
      <w:lvlJc w:val="left"/>
      <w:pPr>
        <w:tabs>
          <w:tab w:val="num" w:pos="5815"/>
        </w:tabs>
        <w:ind w:left="5815" w:hanging="360"/>
      </w:pPr>
      <w:rPr>
        <w:rFonts w:ascii="Symbol" w:hAnsi="Symbol" w:hint="default"/>
      </w:rPr>
    </w:lvl>
    <w:lvl w:ilvl="7" w:tplc="040B0003" w:tentative="1">
      <w:start w:val="1"/>
      <w:numFmt w:val="bullet"/>
      <w:lvlText w:val="o"/>
      <w:lvlJc w:val="left"/>
      <w:pPr>
        <w:tabs>
          <w:tab w:val="num" w:pos="6535"/>
        </w:tabs>
        <w:ind w:left="6535" w:hanging="360"/>
      </w:pPr>
      <w:rPr>
        <w:rFonts w:ascii="Courier New" w:hAnsi="Courier New" w:cs="Courier New" w:hint="default"/>
      </w:rPr>
    </w:lvl>
    <w:lvl w:ilvl="8" w:tplc="040B0005" w:tentative="1">
      <w:start w:val="1"/>
      <w:numFmt w:val="bullet"/>
      <w:lvlText w:val=""/>
      <w:lvlJc w:val="left"/>
      <w:pPr>
        <w:tabs>
          <w:tab w:val="num" w:pos="7255"/>
        </w:tabs>
        <w:ind w:left="7255" w:hanging="360"/>
      </w:pPr>
      <w:rPr>
        <w:rFonts w:ascii="Wingdings" w:hAnsi="Wingdings" w:hint="default"/>
      </w:rPr>
    </w:lvl>
  </w:abstractNum>
  <w:abstractNum w:abstractNumId="7">
    <w:nsid w:val="590969DC"/>
    <w:multiLevelType w:val="singleLevel"/>
    <w:tmpl w:val="C8702708"/>
    <w:lvl w:ilvl="0">
      <w:start w:val="1"/>
      <w:numFmt w:val="lowerLetter"/>
      <w:pStyle w:val="NumeroituLista"/>
      <w:lvlText w:val="(%1)"/>
      <w:lvlJc w:val="left"/>
      <w:pPr>
        <w:tabs>
          <w:tab w:val="num" w:pos="360"/>
        </w:tabs>
        <w:ind w:left="360" w:hanging="360"/>
      </w:pPr>
    </w:lvl>
  </w:abstractNum>
  <w:abstractNum w:abstractNumId="8">
    <w:nsid w:val="6AF86F01"/>
    <w:multiLevelType w:val="multilevel"/>
    <w:tmpl w:val="A3E63E6A"/>
    <w:numStyleLink w:val="TyyliAutomaattinennumerointi"/>
  </w:abstractNum>
  <w:abstractNum w:abstractNumId="9">
    <w:nsid w:val="72283953"/>
    <w:multiLevelType w:val="hybridMultilevel"/>
    <w:tmpl w:val="3E50DB7A"/>
    <w:lvl w:ilvl="0" w:tplc="E2A2E7FC">
      <w:numFmt w:val="bullet"/>
      <w:lvlText w:val=""/>
      <w:lvlJc w:val="left"/>
      <w:pPr>
        <w:ind w:left="1664" w:hanging="360"/>
      </w:pPr>
      <w:rPr>
        <w:rFonts w:ascii="Symbol" w:eastAsia="Times New Roma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nsid w:val="7B960FB3"/>
    <w:multiLevelType w:val="hybridMultilevel"/>
    <w:tmpl w:val="71B49C18"/>
    <w:lvl w:ilvl="0" w:tplc="10C23E44">
      <w:start w:val="1"/>
      <w:numFmt w:val="decimal"/>
      <w:lvlText w:val="%1."/>
      <w:lvlJc w:val="left"/>
      <w:pPr>
        <w:ind w:left="606" w:hanging="360"/>
      </w:pPr>
      <w:rPr>
        <w:rFonts w:hint="default"/>
        <w:i w:val="0"/>
      </w:rPr>
    </w:lvl>
    <w:lvl w:ilvl="1" w:tplc="09C2D178" w:tentative="1">
      <w:start w:val="1"/>
      <w:numFmt w:val="lowerLetter"/>
      <w:lvlText w:val="%2."/>
      <w:lvlJc w:val="left"/>
      <w:pPr>
        <w:ind w:left="1743" w:hanging="360"/>
      </w:pPr>
    </w:lvl>
    <w:lvl w:ilvl="2" w:tplc="A88A5E5C" w:tentative="1">
      <w:start w:val="1"/>
      <w:numFmt w:val="lowerRoman"/>
      <w:lvlText w:val="%3."/>
      <w:lvlJc w:val="right"/>
      <w:pPr>
        <w:ind w:left="2463" w:hanging="180"/>
      </w:pPr>
    </w:lvl>
    <w:lvl w:ilvl="3" w:tplc="525627A2" w:tentative="1">
      <w:start w:val="1"/>
      <w:numFmt w:val="decimal"/>
      <w:lvlText w:val="%4."/>
      <w:lvlJc w:val="left"/>
      <w:pPr>
        <w:ind w:left="3183" w:hanging="360"/>
      </w:pPr>
    </w:lvl>
    <w:lvl w:ilvl="4" w:tplc="CFA6A324" w:tentative="1">
      <w:start w:val="1"/>
      <w:numFmt w:val="lowerLetter"/>
      <w:lvlText w:val="%5."/>
      <w:lvlJc w:val="left"/>
      <w:pPr>
        <w:ind w:left="3903" w:hanging="360"/>
      </w:pPr>
    </w:lvl>
    <w:lvl w:ilvl="5" w:tplc="36D4CE28" w:tentative="1">
      <w:start w:val="1"/>
      <w:numFmt w:val="lowerRoman"/>
      <w:lvlText w:val="%6."/>
      <w:lvlJc w:val="right"/>
      <w:pPr>
        <w:ind w:left="4623" w:hanging="180"/>
      </w:pPr>
    </w:lvl>
    <w:lvl w:ilvl="6" w:tplc="8AE60E94" w:tentative="1">
      <w:start w:val="1"/>
      <w:numFmt w:val="decimal"/>
      <w:lvlText w:val="%7."/>
      <w:lvlJc w:val="left"/>
      <w:pPr>
        <w:ind w:left="5343" w:hanging="360"/>
      </w:pPr>
    </w:lvl>
    <w:lvl w:ilvl="7" w:tplc="B7B67820" w:tentative="1">
      <w:start w:val="1"/>
      <w:numFmt w:val="lowerLetter"/>
      <w:lvlText w:val="%8."/>
      <w:lvlJc w:val="left"/>
      <w:pPr>
        <w:ind w:left="6063" w:hanging="360"/>
      </w:pPr>
    </w:lvl>
    <w:lvl w:ilvl="8" w:tplc="BEDC925C" w:tentative="1">
      <w:start w:val="1"/>
      <w:numFmt w:val="lowerRoman"/>
      <w:lvlText w:val="%9."/>
      <w:lvlJc w:val="right"/>
      <w:pPr>
        <w:ind w:left="6783" w:hanging="180"/>
      </w:pPr>
    </w:lvl>
  </w:abstractNum>
  <w:abstractNum w:abstractNumId="11">
    <w:nsid w:val="7FE13A41"/>
    <w:multiLevelType w:val="multilevel"/>
    <w:tmpl w:val="24649D88"/>
    <w:lvl w:ilvl="0">
      <w:start w:val="1"/>
      <w:numFmt w:val="decimal"/>
      <w:pStyle w:val="Otsikko10"/>
      <w:lvlText w:val="%1."/>
      <w:lvlJc w:val="left"/>
      <w:pPr>
        <w:tabs>
          <w:tab w:val="num" w:pos="1731"/>
        </w:tabs>
        <w:ind w:left="1731" w:hanging="1305"/>
      </w:pPr>
      <w:rPr>
        <w:rFonts w:hint="default"/>
      </w:rPr>
    </w:lvl>
    <w:lvl w:ilvl="1">
      <w:start w:val="1"/>
      <w:numFmt w:val="decimal"/>
      <w:pStyle w:val="NumeroituKappale"/>
      <w:isLgl/>
      <w:lvlText w:val="%1.%2"/>
      <w:lvlJc w:val="left"/>
      <w:pPr>
        <w:tabs>
          <w:tab w:val="num" w:pos="1305"/>
        </w:tabs>
        <w:ind w:left="1305" w:hanging="1305"/>
      </w:pPr>
      <w:rPr>
        <w:b w:val="0"/>
        <w:i w:val="0"/>
        <w:color w:val="auto"/>
      </w:rPr>
    </w:lvl>
    <w:lvl w:ilvl="2">
      <w:start w:val="1"/>
      <w:numFmt w:val="decimal"/>
      <w:isLgl/>
      <w:lvlText w:val="%1.%2.%3"/>
      <w:lvlJc w:val="left"/>
      <w:pPr>
        <w:tabs>
          <w:tab w:val="num" w:pos="1305"/>
        </w:tabs>
        <w:ind w:left="1305" w:hanging="1305"/>
      </w:pPr>
      <w:rPr>
        <w:rFonts w:hint="default"/>
      </w:rPr>
    </w:lvl>
    <w:lvl w:ilvl="3">
      <w:start w:val="1"/>
      <w:numFmt w:val="decimal"/>
      <w:isLgl/>
      <w:lvlText w:val="%1.%2.%3.%4"/>
      <w:lvlJc w:val="left"/>
      <w:pPr>
        <w:tabs>
          <w:tab w:val="num" w:pos="1305"/>
        </w:tabs>
        <w:ind w:left="1305" w:hanging="1305"/>
      </w:pPr>
      <w:rPr>
        <w:rFonts w:hint="default"/>
      </w:rPr>
    </w:lvl>
    <w:lvl w:ilvl="4">
      <w:start w:val="1"/>
      <w:numFmt w:val="decimal"/>
      <w:isLgl/>
      <w:lvlText w:val="%1.%2.%3.%4.%5"/>
      <w:lvlJc w:val="left"/>
      <w:pPr>
        <w:tabs>
          <w:tab w:val="num" w:pos="1305"/>
        </w:tabs>
        <w:ind w:left="1305" w:hanging="1305"/>
      </w:pPr>
      <w:rPr>
        <w:rFonts w:hint="default"/>
      </w:rPr>
    </w:lvl>
    <w:lvl w:ilvl="5">
      <w:start w:val="1"/>
      <w:numFmt w:val="decimal"/>
      <w:isLgl/>
      <w:lvlText w:val="%1.%2.%3.%4.%5.%6"/>
      <w:lvlJc w:val="left"/>
      <w:pPr>
        <w:tabs>
          <w:tab w:val="num" w:pos="1305"/>
        </w:tabs>
        <w:ind w:left="1305" w:hanging="130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1"/>
  </w:num>
  <w:num w:numId="3">
    <w:abstractNumId w:val="2"/>
  </w:num>
  <w:num w:numId="4">
    <w:abstractNumId w:val="11"/>
  </w:num>
  <w:num w:numId="5">
    <w:abstractNumId w:val="11"/>
  </w:num>
  <w:num w:numId="6">
    <w:abstractNumId w:val="11"/>
  </w:num>
  <w:num w:numId="7">
    <w:abstractNumId w:val="7"/>
  </w:num>
  <w:num w:numId="8">
    <w:abstractNumId w:val="7"/>
  </w:num>
  <w:num w:numId="9">
    <w:abstractNumId w:val="11"/>
  </w:num>
  <w:num w:numId="10">
    <w:abstractNumId w:val="0"/>
  </w:num>
  <w:num w:numId="11">
    <w:abstractNumId w:val="6"/>
  </w:num>
  <w:num w:numId="12">
    <w:abstractNumId w:val="4"/>
  </w:num>
  <w:num w:numId="13">
    <w:abstractNumId w:val="8"/>
  </w:num>
  <w:num w:numId="14">
    <w:abstractNumId w:val="8"/>
    <w:lvlOverride w:ilvl="0">
      <w:lvl w:ilvl="0">
        <w:start w:val="1"/>
        <w:numFmt w:val="decimal"/>
        <w:lvlText w:val="%1."/>
        <w:lvlJc w:val="left"/>
        <w:pPr>
          <w:tabs>
            <w:tab w:val="num" w:pos="555"/>
          </w:tabs>
          <w:ind w:left="2608" w:hanging="567"/>
        </w:pPr>
        <w:rPr>
          <w:rFonts w:ascii="Arial" w:hAnsi="Arial" w:hint="default"/>
          <w:sz w:val="22"/>
        </w:rPr>
      </w:lvl>
    </w:lvlOverride>
  </w:num>
  <w:num w:numId="15">
    <w:abstractNumId w:val="10"/>
  </w:num>
  <w:num w:numId="16">
    <w:abstractNumId w:val="3"/>
  </w:num>
  <w:num w:numId="17">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A73812"/>
    <w:rsid w:val="00007A48"/>
    <w:rsid w:val="00020E45"/>
    <w:rsid w:val="00032F85"/>
    <w:rsid w:val="0005042D"/>
    <w:rsid w:val="00066409"/>
    <w:rsid w:val="00074570"/>
    <w:rsid w:val="000923F7"/>
    <w:rsid w:val="000D2489"/>
    <w:rsid w:val="000D7B2B"/>
    <w:rsid w:val="00111F0C"/>
    <w:rsid w:val="001511EC"/>
    <w:rsid w:val="00175F71"/>
    <w:rsid w:val="00181DA3"/>
    <w:rsid w:val="00187E53"/>
    <w:rsid w:val="001A031C"/>
    <w:rsid w:val="001A78FD"/>
    <w:rsid w:val="001D70EB"/>
    <w:rsid w:val="002102A5"/>
    <w:rsid w:val="002407CA"/>
    <w:rsid w:val="002E61F6"/>
    <w:rsid w:val="003269BF"/>
    <w:rsid w:val="00332C50"/>
    <w:rsid w:val="003568A5"/>
    <w:rsid w:val="00384606"/>
    <w:rsid w:val="0038492C"/>
    <w:rsid w:val="0038597B"/>
    <w:rsid w:val="003B247B"/>
    <w:rsid w:val="003E71D2"/>
    <w:rsid w:val="003F382C"/>
    <w:rsid w:val="0043715D"/>
    <w:rsid w:val="004434E6"/>
    <w:rsid w:val="00492690"/>
    <w:rsid w:val="00493AA6"/>
    <w:rsid w:val="0049504A"/>
    <w:rsid w:val="004D01B8"/>
    <w:rsid w:val="00502371"/>
    <w:rsid w:val="005C6BF8"/>
    <w:rsid w:val="005C774B"/>
    <w:rsid w:val="005D0129"/>
    <w:rsid w:val="005D31B4"/>
    <w:rsid w:val="006041B8"/>
    <w:rsid w:val="00624855"/>
    <w:rsid w:val="0065281D"/>
    <w:rsid w:val="00656429"/>
    <w:rsid w:val="006754EF"/>
    <w:rsid w:val="006B64D8"/>
    <w:rsid w:val="006E16B5"/>
    <w:rsid w:val="006F61A1"/>
    <w:rsid w:val="00703905"/>
    <w:rsid w:val="00707172"/>
    <w:rsid w:val="00731C62"/>
    <w:rsid w:val="00784C83"/>
    <w:rsid w:val="007857F8"/>
    <w:rsid w:val="007E2287"/>
    <w:rsid w:val="007E35FF"/>
    <w:rsid w:val="0080213F"/>
    <w:rsid w:val="00811103"/>
    <w:rsid w:val="00825249"/>
    <w:rsid w:val="0084490D"/>
    <w:rsid w:val="00847CC2"/>
    <w:rsid w:val="0089367C"/>
    <w:rsid w:val="00894D09"/>
    <w:rsid w:val="008972A7"/>
    <w:rsid w:val="008B3D5B"/>
    <w:rsid w:val="008C07B3"/>
    <w:rsid w:val="008C4B28"/>
    <w:rsid w:val="008D7428"/>
    <w:rsid w:val="008D7C5F"/>
    <w:rsid w:val="008E705C"/>
    <w:rsid w:val="008F0D77"/>
    <w:rsid w:val="00932C63"/>
    <w:rsid w:val="0094258B"/>
    <w:rsid w:val="00950A71"/>
    <w:rsid w:val="00953527"/>
    <w:rsid w:val="009A4E03"/>
    <w:rsid w:val="009F2547"/>
    <w:rsid w:val="009F2D1A"/>
    <w:rsid w:val="00A24A83"/>
    <w:rsid w:val="00A46EF6"/>
    <w:rsid w:val="00A605E7"/>
    <w:rsid w:val="00A73812"/>
    <w:rsid w:val="00A83364"/>
    <w:rsid w:val="00AC4219"/>
    <w:rsid w:val="00AC4DB4"/>
    <w:rsid w:val="00AD52DC"/>
    <w:rsid w:val="00AE5A29"/>
    <w:rsid w:val="00B13626"/>
    <w:rsid w:val="00B25913"/>
    <w:rsid w:val="00B37663"/>
    <w:rsid w:val="00B41442"/>
    <w:rsid w:val="00B47034"/>
    <w:rsid w:val="00B528B7"/>
    <w:rsid w:val="00B73843"/>
    <w:rsid w:val="00BE07EF"/>
    <w:rsid w:val="00BF755B"/>
    <w:rsid w:val="00C02773"/>
    <w:rsid w:val="00C235D6"/>
    <w:rsid w:val="00C410F4"/>
    <w:rsid w:val="00C91885"/>
    <w:rsid w:val="00CB7485"/>
    <w:rsid w:val="00CF277F"/>
    <w:rsid w:val="00CF6C0A"/>
    <w:rsid w:val="00D23D26"/>
    <w:rsid w:val="00D63194"/>
    <w:rsid w:val="00D74703"/>
    <w:rsid w:val="00D8371C"/>
    <w:rsid w:val="00D85DD9"/>
    <w:rsid w:val="00D87973"/>
    <w:rsid w:val="00D931D5"/>
    <w:rsid w:val="00DA5206"/>
    <w:rsid w:val="00DF4221"/>
    <w:rsid w:val="00E23B11"/>
    <w:rsid w:val="00E2637B"/>
    <w:rsid w:val="00E27189"/>
    <w:rsid w:val="00E3102B"/>
    <w:rsid w:val="00E5191C"/>
    <w:rsid w:val="00E72926"/>
    <w:rsid w:val="00E8633B"/>
    <w:rsid w:val="00E94113"/>
    <w:rsid w:val="00EE001D"/>
    <w:rsid w:val="00EF3611"/>
    <w:rsid w:val="00F02C5F"/>
    <w:rsid w:val="00F1029B"/>
    <w:rsid w:val="00F1080F"/>
    <w:rsid w:val="00F12566"/>
    <w:rsid w:val="00F21F26"/>
    <w:rsid w:val="00F57844"/>
    <w:rsid w:val="00F83E27"/>
    <w:rsid w:val="00FA0263"/>
    <w:rsid w:val="00FB2235"/>
    <w:rsid w:val="00FB7BE1"/>
    <w:rsid w:val="00FD566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B41442"/>
    <w:pPr>
      <w:tabs>
        <w:tab w:val="left" w:pos="0"/>
        <w:tab w:val="left" w:pos="1298"/>
        <w:tab w:val="left" w:pos="2591"/>
        <w:tab w:val="left" w:pos="3890"/>
        <w:tab w:val="left" w:pos="5182"/>
        <w:tab w:val="left" w:pos="6481"/>
        <w:tab w:val="left" w:pos="7779"/>
        <w:tab w:val="right" w:pos="9072"/>
      </w:tabs>
    </w:pPr>
    <w:rPr>
      <w:sz w:val="24"/>
      <w:lang w:eastAsia="en-US"/>
    </w:rPr>
  </w:style>
  <w:style w:type="paragraph" w:styleId="Otsikko1">
    <w:name w:val="heading 1"/>
    <w:basedOn w:val="NumeroituKappale"/>
    <w:next w:val="Paragraph"/>
    <w:qFormat/>
    <w:rsid w:val="00B41442"/>
    <w:pPr>
      <w:keepNext/>
      <w:numPr>
        <w:ilvl w:val="0"/>
        <w:numId w:val="1"/>
      </w:numPr>
      <w:ind w:left="1304" w:hanging="1304"/>
      <w:outlineLvl w:val="0"/>
    </w:pPr>
    <w:rPr>
      <w:b/>
    </w:rPr>
  </w:style>
  <w:style w:type="paragraph" w:styleId="Otsikko2">
    <w:name w:val="heading 2"/>
    <w:basedOn w:val="Normaali"/>
    <w:next w:val="Paragraph"/>
    <w:qFormat/>
    <w:rsid w:val="00B41442"/>
    <w:pPr>
      <w:keepNext/>
      <w:numPr>
        <w:ilvl w:val="1"/>
        <w:numId w:val="2"/>
      </w:numPr>
      <w:spacing w:after="240"/>
      <w:outlineLvl w:val="1"/>
    </w:pPr>
    <w:rPr>
      <w:spacing w:val="-3"/>
    </w:rPr>
  </w:style>
  <w:style w:type="paragraph" w:styleId="Otsikko3">
    <w:name w:val="heading 3"/>
    <w:basedOn w:val="Normaali"/>
    <w:next w:val="Paragraph"/>
    <w:qFormat/>
    <w:rsid w:val="00B41442"/>
    <w:pPr>
      <w:keepNext/>
      <w:spacing w:after="240"/>
      <w:outlineLvl w:val="2"/>
    </w:pPr>
  </w:style>
  <w:style w:type="paragraph" w:styleId="Otsikko4">
    <w:name w:val="heading 4"/>
    <w:aliases w:val="h4,H4,Level 4,HeadingMP"/>
    <w:basedOn w:val="Normaali"/>
    <w:next w:val="Paragraph"/>
    <w:qFormat/>
    <w:rsid w:val="00B41442"/>
    <w:pPr>
      <w:keepNext/>
      <w:spacing w:after="240"/>
      <w:outlineLvl w:val="3"/>
    </w:pPr>
  </w:style>
  <w:style w:type="paragraph" w:styleId="Otsikko5">
    <w:name w:val="heading 5"/>
    <w:basedOn w:val="Normaali"/>
    <w:next w:val="Paragraph"/>
    <w:qFormat/>
    <w:rsid w:val="00B41442"/>
    <w:pPr>
      <w:keepNext/>
      <w:spacing w:after="240"/>
      <w:ind w:left="1298"/>
      <w:outlineLvl w:val="4"/>
    </w:pPr>
  </w:style>
  <w:style w:type="paragraph" w:styleId="Otsikko6">
    <w:name w:val="heading 6"/>
    <w:basedOn w:val="Normaali"/>
    <w:next w:val="Paragraph"/>
    <w:qFormat/>
    <w:rsid w:val="00B41442"/>
    <w:pPr>
      <w:keepNext/>
      <w:spacing w:after="240"/>
      <w:ind w:left="1298"/>
      <w:outlineLvl w:val="5"/>
    </w:pPr>
  </w:style>
  <w:style w:type="paragraph" w:styleId="Otsikko7">
    <w:name w:val="heading 7"/>
    <w:basedOn w:val="Normaali"/>
    <w:next w:val="Normaali"/>
    <w:qFormat/>
    <w:rsid w:val="00B41442"/>
    <w:pPr>
      <w:spacing w:before="240" w:after="60"/>
      <w:outlineLvl w:val="6"/>
    </w:pPr>
    <w:rPr>
      <w:rFonts w:ascii="Arial" w:hAnsi="Arial"/>
      <w:sz w:val="20"/>
    </w:rPr>
  </w:style>
  <w:style w:type="paragraph" w:styleId="Otsikko8">
    <w:name w:val="heading 8"/>
    <w:basedOn w:val="Normaali"/>
    <w:next w:val="Normaali"/>
    <w:qFormat/>
    <w:rsid w:val="00B41442"/>
    <w:pPr>
      <w:spacing w:before="240" w:after="60"/>
      <w:outlineLvl w:val="7"/>
    </w:pPr>
    <w:rPr>
      <w:rFonts w:ascii="Arial" w:hAnsi="Arial"/>
      <w:i/>
      <w:sz w:val="20"/>
    </w:rPr>
  </w:style>
  <w:style w:type="paragraph" w:styleId="Otsikko9">
    <w:name w:val="heading 9"/>
    <w:basedOn w:val="Normaali"/>
    <w:next w:val="Normaali"/>
    <w:qFormat/>
    <w:rsid w:val="00B41442"/>
    <w:pPr>
      <w:spacing w:before="240" w:after="60"/>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umeroituKappale">
    <w:name w:val="Numeroitu Kappale"/>
    <w:basedOn w:val="Kappale"/>
    <w:rsid w:val="00B41442"/>
    <w:pPr>
      <w:numPr>
        <w:ilvl w:val="1"/>
        <w:numId w:val="9"/>
      </w:numPr>
      <w:spacing w:after="240"/>
      <w:outlineLvl w:val="1"/>
    </w:pPr>
  </w:style>
  <w:style w:type="paragraph" w:customStyle="1" w:styleId="Kappale">
    <w:name w:val="Kappale"/>
    <w:rsid w:val="00B41442"/>
    <w:pPr>
      <w:jc w:val="both"/>
    </w:pPr>
    <w:rPr>
      <w:noProof/>
      <w:sz w:val="24"/>
      <w:lang w:val="en-GB" w:eastAsia="en-US"/>
    </w:rPr>
  </w:style>
  <w:style w:type="paragraph" w:customStyle="1" w:styleId="Paragraph">
    <w:name w:val="Paragraph"/>
    <w:basedOn w:val="Normaali"/>
    <w:rsid w:val="00B41442"/>
    <w:pPr>
      <w:spacing w:after="240"/>
      <w:ind w:left="2591"/>
    </w:pPr>
  </w:style>
  <w:style w:type="paragraph" w:styleId="Yltunniste">
    <w:name w:val="header"/>
    <w:basedOn w:val="Normaali"/>
    <w:rsid w:val="00B41442"/>
  </w:style>
  <w:style w:type="paragraph" w:styleId="Alatunniste">
    <w:name w:val="footer"/>
    <w:basedOn w:val="Normaali"/>
    <w:rsid w:val="00B41442"/>
  </w:style>
  <w:style w:type="paragraph" w:customStyle="1" w:styleId="NumeroituLista">
    <w:name w:val="Numeroitu Lista"/>
    <w:basedOn w:val="Lista"/>
    <w:rsid w:val="00B41442"/>
    <w:pPr>
      <w:numPr>
        <w:numId w:val="8"/>
      </w:numPr>
    </w:pPr>
  </w:style>
  <w:style w:type="paragraph" w:customStyle="1" w:styleId="Lista">
    <w:name w:val="Lista"/>
    <w:basedOn w:val="Kappale"/>
    <w:rsid w:val="00B41442"/>
    <w:pPr>
      <w:ind w:left="1304"/>
    </w:pPr>
  </w:style>
  <w:style w:type="character" w:styleId="Sivunumero">
    <w:name w:val="page number"/>
    <w:basedOn w:val="Kappaleenoletusfontti"/>
    <w:rsid w:val="00B41442"/>
  </w:style>
  <w:style w:type="character" w:customStyle="1" w:styleId="Shkpostityyli23">
    <w:name w:val="Sähköpostityyli231"/>
    <w:aliases w:val="Sähköpostityyli231"/>
    <w:basedOn w:val="Kappaleenoletusfontti"/>
    <w:personal/>
    <w:personalCompose/>
    <w:rsid w:val="00B41442"/>
    <w:rPr>
      <w:rFonts w:ascii="Arial" w:hAnsi="Arial" w:cs="Arial"/>
      <w:color w:val="auto"/>
      <w:sz w:val="20"/>
    </w:rPr>
  </w:style>
  <w:style w:type="character" w:customStyle="1" w:styleId="Shkpostityyli24">
    <w:name w:val="Sähköpostityyli241"/>
    <w:aliases w:val="Sähköpostityyli241"/>
    <w:basedOn w:val="Kappaleenoletusfontti"/>
    <w:personal/>
    <w:personalReply/>
    <w:rsid w:val="00B41442"/>
    <w:rPr>
      <w:rFonts w:ascii="Arial" w:hAnsi="Arial" w:cs="Arial"/>
      <w:color w:val="auto"/>
      <w:sz w:val="20"/>
    </w:rPr>
  </w:style>
  <w:style w:type="paragraph" w:styleId="Otsikko">
    <w:name w:val="Title"/>
    <w:basedOn w:val="Normaali"/>
    <w:next w:val="Normaali"/>
    <w:qFormat/>
    <w:rsid w:val="00B41442"/>
    <w:pPr>
      <w:tabs>
        <w:tab w:val="clear" w:pos="0"/>
        <w:tab w:val="clear" w:pos="1298"/>
        <w:tab w:val="clear" w:pos="2591"/>
        <w:tab w:val="clear" w:pos="3890"/>
        <w:tab w:val="clear" w:pos="5182"/>
        <w:tab w:val="clear" w:pos="6481"/>
        <w:tab w:val="clear" w:pos="7779"/>
        <w:tab w:val="clear" w:pos="9072"/>
      </w:tabs>
      <w:spacing w:after="240"/>
      <w:outlineLvl w:val="0"/>
    </w:pPr>
    <w:rPr>
      <w:rFonts w:ascii="Arial" w:hAnsi="Arial"/>
      <w:sz w:val="22"/>
    </w:rPr>
  </w:style>
  <w:style w:type="paragraph" w:customStyle="1" w:styleId="Otsikko10">
    <w:name w:val="Otsikko1"/>
    <w:basedOn w:val="NumeroituKappale"/>
    <w:next w:val="NumeroituKappale"/>
    <w:rsid w:val="00B41442"/>
    <w:pPr>
      <w:numPr>
        <w:ilvl w:val="0"/>
      </w:numPr>
      <w:tabs>
        <w:tab w:val="clear" w:pos="1731"/>
        <w:tab w:val="num" w:pos="1305"/>
      </w:tabs>
      <w:spacing w:before="240"/>
      <w:ind w:left="1305"/>
    </w:pPr>
    <w:rPr>
      <w:b/>
      <w:noProof w:val="0"/>
      <w:lang w:val="fi-FI"/>
    </w:rPr>
  </w:style>
  <w:style w:type="paragraph" w:customStyle="1" w:styleId="TextLevel3">
    <w:name w:val="Text Level 3"/>
    <w:rsid w:val="00B41442"/>
    <w:pPr>
      <w:numPr>
        <w:ilvl w:val="7"/>
        <w:numId w:val="3"/>
      </w:numPr>
      <w:spacing w:after="240"/>
      <w:jc w:val="both"/>
    </w:pPr>
    <w:rPr>
      <w:sz w:val="22"/>
    </w:rPr>
  </w:style>
  <w:style w:type="paragraph" w:customStyle="1" w:styleId="TextLevel2">
    <w:name w:val="Text Level 2"/>
    <w:rsid w:val="00B41442"/>
    <w:pPr>
      <w:keepNext/>
      <w:numPr>
        <w:ilvl w:val="6"/>
        <w:numId w:val="3"/>
      </w:numPr>
      <w:spacing w:after="240"/>
      <w:jc w:val="both"/>
    </w:pPr>
    <w:rPr>
      <w:sz w:val="22"/>
    </w:rPr>
  </w:style>
  <w:style w:type="paragraph" w:styleId="Seliteteksti">
    <w:name w:val="Balloon Text"/>
    <w:basedOn w:val="Normaali"/>
    <w:semiHidden/>
    <w:rsid w:val="00E5191C"/>
    <w:rPr>
      <w:rFonts w:ascii="Tahoma" w:hAnsi="Tahoma" w:cs="Tahoma"/>
      <w:sz w:val="16"/>
      <w:szCs w:val="16"/>
    </w:rPr>
  </w:style>
  <w:style w:type="paragraph" w:styleId="Sisennettyleipteksti">
    <w:name w:val="Body Text Indent"/>
    <w:basedOn w:val="Normaali"/>
    <w:link w:val="SisennettyleiptekstiChar"/>
    <w:rsid w:val="00AE5A29"/>
    <w:pPr>
      <w:tabs>
        <w:tab w:val="clear" w:pos="0"/>
        <w:tab w:val="clear" w:pos="1298"/>
        <w:tab w:val="clear" w:pos="2591"/>
        <w:tab w:val="clear" w:pos="3890"/>
        <w:tab w:val="clear" w:pos="5182"/>
        <w:tab w:val="clear" w:pos="6481"/>
        <w:tab w:val="clear" w:pos="7779"/>
        <w:tab w:val="clear" w:pos="9072"/>
      </w:tabs>
      <w:spacing w:after="120" w:line="264" w:lineRule="auto"/>
      <w:ind w:left="283"/>
    </w:pPr>
    <w:rPr>
      <w:rFonts w:ascii="Arial" w:hAnsi="Arial"/>
      <w:sz w:val="22"/>
      <w:szCs w:val="22"/>
      <w:lang w:eastAsia="fi-FI"/>
    </w:rPr>
  </w:style>
  <w:style w:type="character" w:customStyle="1" w:styleId="SisennettyleiptekstiChar">
    <w:name w:val="Sisennetty leipäteksti Char"/>
    <w:basedOn w:val="Kappaleenoletusfontti"/>
    <w:link w:val="Sisennettyleipteksti"/>
    <w:rsid w:val="00AE5A29"/>
    <w:rPr>
      <w:rFonts w:ascii="Arial" w:hAnsi="Arial"/>
      <w:sz w:val="22"/>
      <w:szCs w:val="22"/>
    </w:rPr>
  </w:style>
  <w:style w:type="paragraph" w:styleId="Vakiosisennys">
    <w:name w:val="Normal Indent"/>
    <w:basedOn w:val="Normaali"/>
    <w:rsid w:val="00AE5A29"/>
    <w:pPr>
      <w:tabs>
        <w:tab w:val="clear" w:pos="0"/>
        <w:tab w:val="clear" w:pos="1298"/>
        <w:tab w:val="clear" w:pos="2591"/>
        <w:tab w:val="clear" w:pos="3890"/>
        <w:tab w:val="clear" w:pos="5182"/>
        <w:tab w:val="clear" w:pos="6481"/>
        <w:tab w:val="clear" w:pos="7779"/>
        <w:tab w:val="clear" w:pos="9072"/>
      </w:tabs>
      <w:spacing w:line="264" w:lineRule="auto"/>
      <w:ind w:left="992"/>
    </w:pPr>
    <w:rPr>
      <w:rFonts w:ascii="Arial" w:hAnsi="Arial"/>
      <w:sz w:val="22"/>
      <w:szCs w:val="22"/>
      <w:lang w:eastAsia="fi-FI"/>
    </w:rPr>
  </w:style>
  <w:style w:type="paragraph" w:styleId="Numeroituluettelo3">
    <w:name w:val="List Number 3"/>
    <w:basedOn w:val="Normaali"/>
    <w:rsid w:val="00AE5A29"/>
    <w:pPr>
      <w:numPr>
        <w:numId w:val="10"/>
      </w:numPr>
      <w:tabs>
        <w:tab w:val="clear" w:pos="0"/>
        <w:tab w:val="clear" w:pos="1298"/>
        <w:tab w:val="clear" w:pos="2591"/>
        <w:tab w:val="clear" w:pos="3890"/>
        <w:tab w:val="clear" w:pos="5182"/>
        <w:tab w:val="clear" w:pos="6481"/>
        <w:tab w:val="clear" w:pos="7779"/>
        <w:tab w:val="clear" w:pos="9072"/>
      </w:tabs>
      <w:spacing w:before="200" w:line="264" w:lineRule="auto"/>
    </w:pPr>
    <w:rPr>
      <w:rFonts w:ascii="Arial" w:hAnsi="Arial"/>
      <w:sz w:val="22"/>
      <w:szCs w:val="22"/>
      <w:lang w:eastAsia="fi-FI"/>
    </w:rPr>
  </w:style>
  <w:style w:type="numbering" w:customStyle="1" w:styleId="TyyliAutomaattinennumerointi">
    <w:name w:val="Tyyli Automaattinen numerointi"/>
    <w:basedOn w:val="Eiluetteloa"/>
    <w:rsid w:val="00AE5A29"/>
    <w:pPr>
      <w:numPr>
        <w:numId w:val="12"/>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C836B-A922-4C81-A02E-E8638FAB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3431</Characters>
  <Application>Microsoft Office Word</Application>
  <DocSecurity>0</DocSecurity>
  <Lines>98</Lines>
  <Paragraphs>52</Paragraphs>
  <ScaleCrop>false</ScaleCrop>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Laitetoimitussopimus</dc:title>
  <dc:creator/>
  <cp:lastModifiedBy/>
  <cp:revision>1</cp:revision>
  <dcterms:created xsi:type="dcterms:W3CDTF">2017-12-21T09:08:00Z</dcterms:created>
  <dcterms:modified xsi:type="dcterms:W3CDTF">2017-12-21T09:09:00Z</dcterms:modified>
</cp:coreProperties>
</file>