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DA" w:rsidRDefault="003075DA" w:rsidP="00E85CE6">
      <w:pPr>
        <w:pStyle w:val="lei"/>
        <w:rPr>
          <w:rFonts w:ascii="Times New Roman" w:hAnsi="Times New Roman"/>
          <w:b/>
          <w:sz w:val="40"/>
          <w:szCs w:val="40"/>
          <w:u w:val="single"/>
          <w:lang w:val="fi-FI"/>
        </w:rPr>
      </w:pPr>
    </w:p>
    <w:p w:rsidR="002B38C8" w:rsidRPr="002B38C8" w:rsidRDefault="00C6637E" w:rsidP="00C6637E">
      <w:pPr>
        <w:tabs>
          <w:tab w:val="left" w:pos="3686"/>
        </w:tabs>
        <w:rPr>
          <w:b/>
          <w:sz w:val="44"/>
          <w:szCs w:val="44"/>
          <w:u w:val="single"/>
          <w:lang w:val="fi-FI"/>
        </w:rPr>
      </w:pPr>
      <w:r w:rsidRPr="002B38C8">
        <w:rPr>
          <w:b/>
          <w:sz w:val="44"/>
          <w:szCs w:val="44"/>
          <w:u w:val="single"/>
          <w:lang w:val="fi-FI"/>
        </w:rPr>
        <w:t>Kauppasopimus osakkeiden ostosta</w:t>
      </w:r>
      <w:r w:rsidR="00DD6C5E" w:rsidRPr="002B38C8">
        <w:rPr>
          <w:b/>
          <w:sz w:val="44"/>
          <w:szCs w:val="44"/>
          <w:u w:val="single"/>
          <w:lang w:val="fi-FI"/>
        </w:rPr>
        <w:t xml:space="preserve"> </w:t>
      </w:r>
      <w:r w:rsidRPr="002B38C8">
        <w:rPr>
          <w:b/>
          <w:sz w:val="44"/>
          <w:szCs w:val="44"/>
          <w:u w:val="single"/>
          <w:lang w:val="fi-FI"/>
        </w:rPr>
        <w:t xml:space="preserve"> </w:t>
      </w:r>
    </w:p>
    <w:p w:rsidR="00C6637E" w:rsidRDefault="00C6637E" w:rsidP="00C6637E">
      <w:pPr>
        <w:tabs>
          <w:tab w:val="left" w:pos="3686"/>
        </w:tabs>
        <w:rPr>
          <w:b/>
          <w:sz w:val="32"/>
          <w:szCs w:val="32"/>
          <w:lang w:val="fi-FI"/>
        </w:rPr>
      </w:pPr>
      <w:r w:rsidRPr="002B38C8">
        <w:rPr>
          <w:b/>
          <w:sz w:val="32"/>
          <w:szCs w:val="32"/>
          <w:lang w:val="fi-FI"/>
        </w:rPr>
        <w:t>(</w:t>
      </w:r>
      <w:r w:rsidR="00DD6C5E" w:rsidRPr="002B38C8">
        <w:rPr>
          <w:b/>
          <w:sz w:val="32"/>
          <w:szCs w:val="32"/>
          <w:lang w:val="fi-FI"/>
        </w:rPr>
        <w:t>lyhyt - ostajan</w:t>
      </w:r>
      <w:r w:rsidRPr="002B38C8">
        <w:rPr>
          <w:b/>
          <w:sz w:val="32"/>
          <w:szCs w:val="32"/>
          <w:lang w:val="fi-FI"/>
        </w:rPr>
        <w:t xml:space="preserve"> versio)</w:t>
      </w:r>
    </w:p>
    <w:p w:rsidR="002B38C8" w:rsidRPr="002B38C8" w:rsidRDefault="002B38C8" w:rsidP="00C6637E">
      <w:pPr>
        <w:tabs>
          <w:tab w:val="left" w:pos="3686"/>
        </w:tabs>
        <w:rPr>
          <w:b/>
          <w:sz w:val="32"/>
          <w:szCs w:val="32"/>
          <w:lang w:val="fi-FI"/>
        </w:rPr>
      </w:pPr>
    </w:p>
    <w:p w:rsidR="00DD6C5E" w:rsidRDefault="00DD6C5E" w:rsidP="00C6637E">
      <w:pPr>
        <w:rPr>
          <w:lang w:val="fi-FI"/>
        </w:rPr>
      </w:pPr>
    </w:p>
    <w:p w:rsidR="00DD6C5E" w:rsidRPr="002B38C8" w:rsidRDefault="00C6637E" w:rsidP="00C6637E">
      <w:pPr>
        <w:rPr>
          <w:sz w:val="22"/>
          <w:szCs w:val="22"/>
          <w:lang w:val="fi-FI"/>
        </w:rPr>
      </w:pPr>
      <w:r w:rsidRPr="002B38C8">
        <w:rPr>
          <w:sz w:val="22"/>
          <w:szCs w:val="22"/>
          <w:lang w:val="fi-FI"/>
        </w:rPr>
        <w:t>Sopimuspohja tehty ostajan näkökulmas</w:t>
      </w:r>
      <w:r w:rsidRPr="002B38C8">
        <w:rPr>
          <w:sz w:val="22"/>
          <w:szCs w:val="22"/>
          <w:lang w:val="fi-FI"/>
        </w:rPr>
        <w:softHyphen/>
        <w:t xml:space="preserve">ta tilanteeseen, jossa ostaja ostaa myyjiltä kohdeyrityksen </w:t>
      </w:r>
      <w:r w:rsidR="00DD6C5E" w:rsidRPr="002B38C8">
        <w:rPr>
          <w:sz w:val="22"/>
          <w:szCs w:val="22"/>
          <w:lang w:val="fi-FI"/>
        </w:rPr>
        <w:t xml:space="preserve">koko </w:t>
      </w:r>
      <w:r w:rsidRPr="002B38C8">
        <w:rPr>
          <w:sz w:val="22"/>
          <w:szCs w:val="22"/>
          <w:lang w:val="fi-FI"/>
        </w:rPr>
        <w:t xml:space="preserve">osakekannan. Myyjä </w:t>
      </w:r>
      <w:r w:rsidR="00D6521F" w:rsidRPr="002B38C8">
        <w:rPr>
          <w:sz w:val="22"/>
          <w:szCs w:val="22"/>
          <w:lang w:val="fi-FI"/>
        </w:rPr>
        <w:t>antaa tässä perusmuotoiset vakuudet</w:t>
      </w:r>
      <w:r w:rsidR="002B38C8" w:rsidRPr="002B38C8">
        <w:rPr>
          <w:sz w:val="22"/>
          <w:szCs w:val="22"/>
          <w:lang w:val="fi-FI"/>
        </w:rPr>
        <w:t xml:space="preserve"> siitä, </w:t>
      </w:r>
      <w:r w:rsidR="00D6521F" w:rsidRPr="002B38C8">
        <w:rPr>
          <w:sz w:val="22"/>
          <w:szCs w:val="22"/>
          <w:lang w:val="fi-FI"/>
        </w:rPr>
        <w:t>että kaupankohde on asiallisessa kunnossa. Ostaja</w:t>
      </w:r>
      <w:r w:rsidR="00DD6C5E" w:rsidRPr="002B38C8">
        <w:rPr>
          <w:sz w:val="22"/>
          <w:szCs w:val="22"/>
          <w:lang w:val="fi-FI"/>
        </w:rPr>
        <w:t xml:space="preserve">n asemaa turvaa käytännössä lisäksi se, että osa </w:t>
      </w:r>
      <w:r w:rsidR="00D6521F" w:rsidRPr="002B38C8">
        <w:rPr>
          <w:sz w:val="22"/>
          <w:szCs w:val="22"/>
          <w:lang w:val="fi-FI"/>
        </w:rPr>
        <w:t xml:space="preserve">kauppahinnasta </w:t>
      </w:r>
      <w:r w:rsidR="00DD6C5E" w:rsidRPr="002B38C8">
        <w:rPr>
          <w:sz w:val="22"/>
          <w:szCs w:val="22"/>
          <w:lang w:val="fi-FI"/>
        </w:rPr>
        <w:t xml:space="preserve">maksetaan </w:t>
      </w:r>
      <w:r w:rsidR="002B38C8" w:rsidRPr="002B38C8">
        <w:rPr>
          <w:sz w:val="22"/>
          <w:szCs w:val="22"/>
          <w:lang w:val="fi-FI"/>
        </w:rPr>
        <w:t xml:space="preserve">myyjille </w:t>
      </w:r>
      <w:r w:rsidR="00DD6C5E" w:rsidRPr="002B38C8">
        <w:rPr>
          <w:sz w:val="22"/>
          <w:szCs w:val="22"/>
          <w:lang w:val="fi-FI"/>
        </w:rPr>
        <w:t xml:space="preserve">tässä </w:t>
      </w:r>
      <w:r w:rsidR="00D6521F" w:rsidRPr="002B38C8">
        <w:rPr>
          <w:sz w:val="22"/>
          <w:szCs w:val="22"/>
          <w:lang w:val="fi-FI"/>
        </w:rPr>
        <w:t>vasta myöhem</w:t>
      </w:r>
      <w:r w:rsidR="00DD6C5E" w:rsidRPr="002B38C8">
        <w:rPr>
          <w:sz w:val="22"/>
          <w:szCs w:val="22"/>
          <w:lang w:val="fi-FI"/>
        </w:rPr>
        <w:t xml:space="preserve">mässä vaiheessa. </w:t>
      </w:r>
    </w:p>
    <w:p w:rsidR="00DD6C5E" w:rsidRPr="002B38C8" w:rsidRDefault="00DD6C5E" w:rsidP="00C6637E">
      <w:pPr>
        <w:rPr>
          <w:sz w:val="22"/>
          <w:szCs w:val="22"/>
          <w:lang w:val="fi-FI"/>
        </w:rPr>
      </w:pPr>
    </w:p>
    <w:p w:rsidR="00C6637E" w:rsidRPr="002B38C8" w:rsidRDefault="00C6637E" w:rsidP="00C6637E">
      <w:pPr>
        <w:rPr>
          <w:sz w:val="22"/>
          <w:szCs w:val="22"/>
          <w:lang w:val="fi-FI"/>
        </w:rPr>
      </w:pPr>
      <w:r w:rsidRPr="002B38C8">
        <w:rPr>
          <w:sz w:val="22"/>
          <w:szCs w:val="22"/>
          <w:lang w:val="fi-FI"/>
        </w:rPr>
        <w:t>Sopimuspohjan kaikki kohdat tulee tarkistaa ja muuttaa vastaamaan käytännön tilannetta; on myös huomioitava, että yhden sopimuskoh</w:t>
      </w:r>
      <w:r w:rsidRPr="002B38C8">
        <w:rPr>
          <w:sz w:val="22"/>
          <w:szCs w:val="22"/>
          <w:lang w:val="fi-FI"/>
        </w:rPr>
        <w:softHyphen/>
        <w:t>dan muuttaminen yleensä vaikuttaa myös sopimuksen muihin lausek</w:t>
      </w:r>
      <w:r w:rsidRPr="002B38C8">
        <w:rPr>
          <w:sz w:val="22"/>
          <w:szCs w:val="22"/>
          <w:lang w:val="fi-FI"/>
        </w:rPr>
        <w:softHyphen/>
        <w:t xml:space="preserve">keisiin ja lisämuutokset ovat tällöin tarpeen. </w:t>
      </w:r>
    </w:p>
    <w:p w:rsidR="00C6637E" w:rsidRPr="00C6637E" w:rsidRDefault="00C6637E" w:rsidP="00C6637E">
      <w:pPr>
        <w:rPr>
          <w:lang w:val="fi-FI"/>
        </w:rPr>
      </w:pPr>
    </w:p>
    <w:p w:rsidR="00C6637E" w:rsidRPr="002B38C8" w:rsidRDefault="00C6637E" w:rsidP="00C6637E">
      <w:pPr>
        <w:rPr>
          <w:b/>
          <w:color w:val="FF0000"/>
          <w:sz w:val="24"/>
          <w:szCs w:val="24"/>
          <w:lang w:val="fi-FI"/>
        </w:rPr>
      </w:pPr>
      <w:r w:rsidRPr="002B38C8">
        <w:rPr>
          <w:b/>
          <w:color w:val="FF0000"/>
          <w:sz w:val="24"/>
          <w:szCs w:val="24"/>
          <w:lang w:val="fi-FI"/>
        </w:rPr>
        <w:t>HUOM.! Tämä sopimuspohja ei sovellu käytettäväksi käytännön tilan</w:t>
      </w:r>
      <w:r w:rsidRPr="002B38C8">
        <w:rPr>
          <w:b/>
          <w:color w:val="FF0000"/>
          <w:sz w:val="24"/>
          <w:szCs w:val="24"/>
          <w:lang w:val="fi-FI"/>
        </w:rPr>
        <w:softHyphen/>
        <w:t>teisiin ilman sopimusjuridisen asiantunti</w:t>
      </w:r>
      <w:r w:rsidRPr="002B38C8">
        <w:rPr>
          <w:b/>
          <w:color w:val="FF0000"/>
          <w:sz w:val="24"/>
          <w:szCs w:val="24"/>
          <w:lang w:val="fi-FI"/>
        </w:rPr>
        <w:softHyphen/>
        <w:t>jan tarkistusta ja kor</w:t>
      </w:r>
      <w:r w:rsidRPr="002B38C8">
        <w:rPr>
          <w:b/>
          <w:color w:val="FF0000"/>
          <w:sz w:val="24"/>
          <w:szCs w:val="24"/>
          <w:lang w:val="fi-FI"/>
        </w:rPr>
        <w:softHyphen/>
        <w:t xml:space="preserve">jauksia. </w:t>
      </w:r>
    </w:p>
    <w:p w:rsidR="00C6637E" w:rsidRPr="002B38C8" w:rsidRDefault="00C6637E" w:rsidP="00C6637E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bCs/>
          <w:spacing w:val="-2"/>
          <w:sz w:val="24"/>
          <w:szCs w:val="24"/>
          <w:lang w:val="fi-FI"/>
        </w:rPr>
      </w:pPr>
    </w:p>
    <w:p w:rsidR="00C6637E" w:rsidRPr="00CD54C8" w:rsidRDefault="00C6637E" w:rsidP="00C6637E">
      <w:pPr>
        <w:pStyle w:val="Firstpage"/>
        <w:rPr>
          <w:b w:val="0"/>
          <w:i/>
          <w:sz w:val="22"/>
          <w:szCs w:val="22"/>
        </w:rPr>
      </w:pPr>
      <w:r w:rsidRPr="00CD54C8">
        <w:rPr>
          <w:b w:val="0"/>
          <w:bCs/>
          <w:spacing w:val="-2"/>
          <w:sz w:val="22"/>
          <w:szCs w:val="22"/>
        </w:rPr>
        <w:tab/>
      </w:r>
      <w:r w:rsidRPr="00CD54C8">
        <w:rPr>
          <w:b w:val="0"/>
          <w:bCs/>
          <w:spacing w:val="-2"/>
          <w:sz w:val="22"/>
          <w:szCs w:val="22"/>
        </w:rPr>
        <w:tab/>
      </w:r>
      <w:r w:rsidRPr="00CD54C8">
        <w:rPr>
          <w:b w:val="0"/>
          <w:bCs/>
          <w:spacing w:val="-2"/>
          <w:sz w:val="22"/>
          <w:szCs w:val="22"/>
        </w:rPr>
        <w:tab/>
      </w:r>
      <w:r w:rsidRPr="00CD54C8">
        <w:rPr>
          <w:b w:val="0"/>
          <w:bCs/>
          <w:spacing w:val="-2"/>
          <w:sz w:val="22"/>
          <w:szCs w:val="22"/>
        </w:rPr>
        <w:tab/>
      </w:r>
      <w:r w:rsidRPr="00CD54C8">
        <w:rPr>
          <w:b w:val="0"/>
          <w:bCs/>
          <w:spacing w:val="-2"/>
          <w:sz w:val="22"/>
          <w:szCs w:val="22"/>
        </w:rPr>
        <w:tab/>
      </w:r>
      <w:proofErr w:type="spellStart"/>
      <w:r w:rsidRPr="00CD54C8">
        <w:rPr>
          <w:b w:val="0"/>
          <w:bCs/>
          <w:i/>
          <w:color w:val="3366FF"/>
          <w:spacing w:val="-2"/>
          <w:sz w:val="22"/>
          <w:szCs w:val="22"/>
        </w:rPr>
        <w:t>Draft</w:t>
      </w:r>
      <w:proofErr w:type="spellEnd"/>
      <w:r w:rsidRPr="00CD54C8">
        <w:rPr>
          <w:b w:val="0"/>
          <w:bCs/>
          <w:i/>
          <w:color w:val="3366FF"/>
          <w:spacing w:val="-2"/>
          <w:sz w:val="22"/>
          <w:szCs w:val="22"/>
        </w:rPr>
        <w:t xml:space="preserve"> 0.1 – </w:t>
      </w:r>
      <w:r>
        <w:rPr>
          <w:b w:val="0"/>
          <w:bCs/>
          <w:i/>
          <w:color w:val="3366FF"/>
          <w:spacing w:val="-2"/>
          <w:sz w:val="22"/>
          <w:szCs w:val="22"/>
        </w:rPr>
        <w:t>__</w:t>
      </w:r>
      <w:r w:rsidRPr="00CD54C8">
        <w:rPr>
          <w:b w:val="0"/>
          <w:bCs/>
          <w:i/>
          <w:color w:val="3366FF"/>
          <w:spacing w:val="-2"/>
          <w:sz w:val="22"/>
          <w:szCs w:val="22"/>
        </w:rPr>
        <w:t>.</w:t>
      </w:r>
      <w:r>
        <w:rPr>
          <w:b w:val="0"/>
          <w:bCs/>
          <w:i/>
          <w:color w:val="3366FF"/>
          <w:spacing w:val="-2"/>
          <w:sz w:val="22"/>
          <w:szCs w:val="22"/>
        </w:rPr>
        <w:t>__</w:t>
      </w:r>
      <w:r w:rsidRPr="00CD54C8">
        <w:rPr>
          <w:b w:val="0"/>
          <w:bCs/>
          <w:i/>
          <w:color w:val="3366FF"/>
          <w:spacing w:val="-2"/>
          <w:sz w:val="22"/>
          <w:szCs w:val="22"/>
        </w:rPr>
        <w:t>.20</w:t>
      </w:r>
      <w:r>
        <w:rPr>
          <w:b w:val="0"/>
          <w:bCs/>
          <w:i/>
          <w:color w:val="3366FF"/>
          <w:spacing w:val="-2"/>
          <w:sz w:val="22"/>
          <w:szCs w:val="22"/>
        </w:rPr>
        <w:t>__</w:t>
      </w:r>
    </w:p>
    <w:p w:rsidR="00C6637E" w:rsidRPr="00CD54C8" w:rsidRDefault="00C6637E" w:rsidP="00C6637E">
      <w:pPr>
        <w:rPr>
          <w:b/>
        </w:rPr>
      </w:pPr>
    </w:p>
    <w:p w:rsidR="003075DA" w:rsidRDefault="003075DA" w:rsidP="00E85CE6">
      <w:pPr>
        <w:pStyle w:val="lei"/>
        <w:rPr>
          <w:rFonts w:ascii="Times New Roman" w:hAnsi="Times New Roman"/>
          <w:b/>
          <w:sz w:val="40"/>
          <w:szCs w:val="40"/>
          <w:u w:val="single"/>
          <w:lang w:val="fi-FI"/>
        </w:rPr>
      </w:pPr>
    </w:p>
    <w:p w:rsidR="003075DA" w:rsidRDefault="003075DA" w:rsidP="00E85CE6">
      <w:pPr>
        <w:pStyle w:val="lei"/>
        <w:rPr>
          <w:rFonts w:ascii="Times New Roman" w:hAnsi="Times New Roman"/>
          <w:b/>
          <w:sz w:val="40"/>
          <w:szCs w:val="40"/>
          <w:u w:val="single"/>
          <w:lang w:val="fi-FI"/>
        </w:rPr>
      </w:pPr>
    </w:p>
    <w:p w:rsidR="00E85CE6" w:rsidRPr="003075DA" w:rsidRDefault="00E85CE6" w:rsidP="00E85CE6">
      <w:pPr>
        <w:pStyle w:val="lei"/>
        <w:rPr>
          <w:rFonts w:ascii="Times New Roman" w:hAnsi="Times New Roman"/>
          <w:b/>
          <w:sz w:val="40"/>
          <w:szCs w:val="40"/>
          <w:u w:val="single"/>
          <w:lang w:val="fi-FI"/>
        </w:rPr>
      </w:pPr>
      <w:proofErr w:type="gramStart"/>
      <w:r w:rsidRPr="003075DA">
        <w:rPr>
          <w:rFonts w:ascii="Times New Roman" w:hAnsi="Times New Roman"/>
          <w:b/>
          <w:sz w:val="40"/>
          <w:szCs w:val="40"/>
          <w:u w:val="single"/>
          <w:lang w:val="fi-FI"/>
        </w:rPr>
        <w:t>KAUPPA</w:t>
      </w:r>
      <w:r w:rsidR="00130D10">
        <w:rPr>
          <w:rFonts w:ascii="Times New Roman" w:hAnsi="Times New Roman"/>
          <w:b/>
          <w:sz w:val="40"/>
          <w:szCs w:val="40"/>
          <w:u w:val="single"/>
          <w:lang w:val="fi-FI"/>
        </w:rPr>
        <w:t>SOPIMUS</w:t>
      </w:r>
      <w:r w:rsidR="003075DA" w:rsidRPr="003075DA">
        <w:rPr>
          <w:rFonts w:ascii="Times New Roman" w:hAnsi="Times New Roman"/>
          <w:b/>
          <w:sz w:val="40"/>
          <w:szCs w:val="40"/>
          <w:u w:val="single"/>
          <w:lang w:val="fi-FI"/>
        </w:rPr>
        <w:t xml:space="preserve"> </w:t>
      </w:r>
      <w:r w:rsidR="00130D10">
        <w:rPr>
          <w:rFonts w:ascii="Times New Roman" w:hAnsi="Times New Roman"/>
          <w:b/>
          <w:sz w:val="40"/>
          <w:szCs w:val="40"/>
          <w:u w:val="single"/>
          <w:lang w:val="fi-FI"/>
        </w:rPr>
        <w:t xml:space="preserve"> </w:t>
      </w:r>
      <w:r w:rsidR="003075DA" w:rsidRPr="003075DA">
        <w:rPr>
          <w:rFonts w:ascii="Times New Roman" w:hAnsi="Times New Roman"/>
          <w:b/>
          <w:sz w:val="40"/>
          <w:szCs w:val="40"/>
          <w:u w:val="single"/>
          <w:lang w:val="fi-FI"/>
        </w:rPr>
        <w:t>OSAKKEIDEN</w:t>
      </w:r>
      <w:proofErr w:type="gramEnd"/>
      <w:r w:rsidR="003075DA" w:rsidRPr="003075DA">
        <w:rPr>
          <w:rFonts w:ascii="Times New Roman" w:hAnsi="Times New Roman"/>
          <w:b/>
          <w:sz w:val="40"/>
          <w:szCs w:val="40"/>
          <w:u w:val="single"/>
          <w:lang w:val="fi-FI"/>
        </w:rPr>
        <w:t xml:space="preserve"> </w:t>
      </w:r>
      <w:r w:rsidR="00130D10">
        <w:rPr>
          <w:rFonts w:ascii="Times New Roman" w:hAnsi="Times New Roman"/>
          <w:b/>
          <w:sz w:val="40"/>
          <w:szCs w:val="40"/>
          <w:u w:val="single"/>
          <w:lang w:val="fi-FI"/>
        </w:rPr>
        <w:t xml:space="preserve"> </w:t>
      </w:r>
      <w:r w:rsidR="003075DA" w:rsidRPr="003075DA">
        <w:rPr>
          <w:rFonts w:ascii="Times New Roman" w:hAnsi="Times New Roman"/>
          <w:b/>
          <w:sz w:val="40"/>
          <w:szCs w:val="40"/>
          <w:u w:val="single"/>
          <w:lang w:val="fi-FI"/>
        </w:rPr>
        <w:t>OSTOSTA</w:t>
      </w:r>
    </w:p>
    <w:p w:rsidR="00E85CE6" w:rsidRPr="003075DA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E85CE6" w:rsidRPr="003075DA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E85CE6" w:rsidRPr="003075DA" w:rsidRDefault="00E85CE6" w:rsidP="00E85CE6">
      <w:pPr>
        <w:pStyle w:val="lv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b/>
          <w:sz w:val="22"/>
          <w:szCs w:val="22"/>
          <w:lang w:val="fi-FI"/>
        </w:rPr>
        <w:t>MYYJÄT</w:t>
      </w:r>
      <w:r w:rsidRPr="003075DA">
        <w:rPr>
          <w:rFonts w:ascii="Times New Roman" w:hAnsi="Times New Roman"/>
          <w:sz w:val="22"/>
          <w:szCs w:val="22"/>
          <w:lang w:val="fi-FI"/>
        </w:rPr>
        <w:tab/>
      </w:r>
      <w:r w:rsidR="003075DA">
        <w:rPr>
          <w:rFonts w:ascii="Times New Roman" w:hAnsi="Times New Roman"/>
          <w:sz w:val="22"/>
          <w:szCs w:val="22"/>
          <w:lang w:val="fi-FI"/>
        </w:rPr>
        <w:t>Pirkko Perustaja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, </w:t>
      </w:r>
      <w:r w:rsidR="003075DA">
        <w:rPr>
          <w:rFonts w:ascii="Times New Roman" w:hAnsi="Times New Roman"/>
          <w:sz w:val="22"/>
          <w:szCs w:val="22"/>
          <w:lang w:val="fi-FI"/>
        </w:rPr>
        <w:t>Helsinki (123456-000A)</w:t>
      </w:r>
    </w:p>
    <w:p w:rsidR="00E85CE6" w:rsidRPr="003075DA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ab/>
      </w:r>
      <w:r w:rsidR="003075DA">
        <w:rPr>
          <w:rFonts w:ascii="Times New Roman" w:hAnsi="Times New Roman"/>
          <w:sz w:val="22"/>
          <w:szCs w:val="22"/>
          <w:lang w:val="fi-FI"/>
        </w:rPr>
        <w:t>Pertti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3075DA">
        <w:rPr>
          <w:rFonts w:ascii="Times New Roman" w:hAnsi="Times New Roman"/>
          <w:sz w:val="22"/>
          <w:szCs w:val="22"/>
          <w:lang w:val="fi-FI"/>
        </w:rPr>
        <w:t>Perustaja</w:t>
      </w:r>
      <w:r w:rsidRPr="003075DA">
        <w:rPr>
          <w:rFonts w:ascii="Times New Roman" w:hAnsi="Times New Roman"/>
          <w:sz w:val="22"/>
          <w:szCs w:val="22"/>
          <w:lang w:val="fi-FI"/>
        </w:rPr>
        <w:t>, Helsinki</w:t>
      </w:r>
      <w:r w:rsidR="003075DA">
        <w:rPr>
          <w:rFonts w:ascii="Times New Roman" w:hAnsi="Times New Roman"/>
          <w:sz w:val="22"/>
          <w:szCs w:val="22"/>
          <w:lang w:val="fi-FI"/>
        </w:rPr>
        <w:t xml:space="preserve"> (654321-000B)</w:t>
      </w:r>
    </w:p>
    <w:p w:rsidR="00E85CE6" w:rsidRPr="003075DA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E85CE6" w:rsidRPr="003075DA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b/>
          <w:sz w:val="22"/>
          <w:szCs w:val="22"/>
          <w:lang w:val="fi-FI"/>
        </w:rPr>
        <w:t>OSTAJA</w:t>
      </w:r>
      <w:r w:rsidRPr="003075DA">
        <w:rPr>
          <w:rFonts w:ascii="Times New Roman" w:hAnsi="Times New Roman"/>
          <w:sz w:val="22"/>
          <w:szCs w:val="22"/>
          <w:lang w:val="fi-FI"/>
        </w:rPr>
        <w:tab/>
      </w:r>
      <w:r w:rsidR="003075DA">
        <w:rPr>
          <w:rFonts w:ascii="Times New Roman" w:hAnsi="Times New Roman"/>
          <w:sz w:val="22"/>
          <w:szCs w:val="22"/>
          <w:lang w:val="fi-FI"/>
        </w:rPr>
        <w:t xml:space="preserve">Suuryritys 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Oy </w:t>
      </w:r>
      <w:r w:rsidR="003075DA">
        <w:rPr>
          <w:rFonts w:ascii="Times New Roman" w:hAnsi="Times New Roman"/>
          <w:sz w:val="22"/>
          <w:szCs w:val="22"/>
          <w:lang w:val="fi-FI"/>
        </w:rPr>
        <w:t>(Y-123456-7)</w:t>
      </w:r>
    </w:p>
    <w:p w:rsidR="00E85CE6" w:rsidRPr="003075DA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3075DA" w:rsidRDefault="003075DA" w:rsidP="00E85CE6">
      <w:pPr>
        <w:pStyle w:val="lv"/>
        <w:spacing w:after="85"/>
        <w:rPr>
          <w:rFonts w:ascii="Times New Roman" w:hAnsi="Times New Roman"/>
          <w:b/>
          <w:sz w:val="22"/>
          <w:szCs w:val="22"/>
          <w:lang w:val="fi-FI"/>
        </w:rPr>
      </w:pPr>
    </w:p>
    <w:p w:rsidR="003075DA" w:rsidRDefault="003075DA" w:rsidP="00E85CE6">
      <w:pPr>
        <w:pStyle w:val="lv"/>
        <w:spacing w:after="85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b/>
          <w:sz w:val="22"/>
          <w:szCs w:val="22"/>
          <w:lang w:val="fi-FI"/>
        </w:rPr>
        <w:t xml:space="preserve">1. </w:t>
      </w:r>
      <w:r w:rsidR="00E85CE6" w:rsidRPr="003075DA">
        <w:rPr>
          <w:rFonts w:ascii="Times New Roman" w:hAnsi="Times New Roman"/>
          <w:b/>
          <w:sz w:val="22"/>
          <w:szCs w:val="22"/>
          <w:lang w:val="fi-FI"/>
        </w:rPr>
        <w:t>KAUPAN KOHDE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ab/>
      </w:r>
    </w:p>
    <w:p w:rsidR="003075DA" w:rsidRDefault="003075DA" w:rsidP="00E85CE6">
      <w:pPr>
        <w:pStyle w:val="lv"/>
        <w:spacing w:after="85"/>
        <w:rPr>
          <w:rFonts w:ascii="Times New Roman" w:hAnsi="Times New Roman"/>
          <w:sz w:val="22"/>
          <w:szCs w:val="22"/>
          <w:lang w:val="fi-FI"/>
        </w:rPr>
      </w:pPr>
    </w:p>
    <w:p w:rsidR="00E85CE6" w:rsidRPr="003075DA" w:rsidRDefault="003075DA" w:rsidP="00E85CE6">
      <w:pPr>
        <w:pStyle w:val="lv"/>
        <w:spacing w:after="85"/>
        <w:rPr>
          <w:rFonts w:ascii="Times New Roman" w:hAnsi="Times New Roman"/>
          <w:sz w:val="22"/>
          <w:szCs w:val="22"/>
          <w:lang w:val="fi-FI"/>
        </w:rPr>
      </w:pPr>
      <w:proofErr w:type="spellStart"/>
      <w:r>
        <w:rPr>
          <w:rFonts w:ascii="Times New Roman" w:hAnsi="Times New Roman"/>
          <w:sz w:val="22"/>
          <w:szCs w:val="22"/>
          <w:lang w:val="fi-FI"/>
        </w:rPr>
        <w:t>ICT-Yhtiö</w:t>
      </w:r>
      <w:proofErr w:type="spellEnd"/>
      <w:r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 xml:space="preserve">Oy -nimisen osakeyhtiön </w:t>
      </w:r>
      <w:r>
        <w:rPr>
          <w:rFonts w:ascii="Times New Roman" w:hAnsi="Times New Roman"/>
          <w:sz w:val="22"/>
          <w:szCs w:val="22"/>
          <w:lang w:val="fi-FI"/>
        </w:rPr>
        <w:t>(jäljempänä ”</w:t>
      </w:r>
      <w:r w:rsidRPr="003075DA">
        <w:rPr>
          <w:rFonts w:ascii="Times New Roman" w:hAnsi="Times New Roman"/>
          <w:b/>
          <w:sz w:val="22"/>
          <w:szCs w:val="22"/>
          <w:lang w:val="fi-FI"/>
        </w:rPr>
        <w:t>Yhtiö</w:t>
      </w:r>
      <w:r>
        <w:rPr>
          <w:rFonts w:ascii="Times New Roman" w:hAnsi="Times New Roman"/>
          <w:sz w:val="22"/>
          <w:szCs w:val="22"/>
          <w:lang w:val="fi-FI"/>
        </w:rPr>
        <w:t xml:space="preserve">”) 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>koko osakekanta eli seuraavat osakkeet:</w:t>
      </w:r>
    </w:p>
    <w:p w:rsidR="00E85CE6" w:rsidRPr="003075DA" w:rsidRDefault="003075DA" w:rsidP="003075DA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ab/>
      </w:r>
      <w:proofErr w:type="spellStart"/>
      <w:r w:rsidR="00E85CE6" w:rsidRPr="003075DA">
        <w:rPr>
          <w:rFonts w:ascii="Times New Roman" w:hAnsi="Times New Roman"/>
          <w:sz w:val="22"/>
          <w:szCs w:val="22"/>
          <w:lang w:val="fi-FI"/>
        </w:rPr>
        <w:t>nrot</w:t>
      </w:r>
      <w:proofErr w:type="spellEnd"/>
      <w:r w:rsidR="00E85CE6" w:rsidRPr="003075DA">
        <w:rPr>
          <w:rFonts w:ascii="Times New Roman" w:hAnsi="Times New Roman"/>
          <w:sz w:val="22"/>
          <w:szCs w:val="22"/>
          <w:lang w:val="fi-FI"/>
        </w:rPr>
        <w:t xml:space="preserve"> 1–</w:t>
      </w:r>
      <w:r>
        <w:rPr>
          <w:rFonts w:ascii="Times New Roman" w:hAnsi="Times New Roman"/>
          <w:sz w:val="22"/>
          <w:szCs w:val="22"/>
          <w:lang w:val="fi-FI"/>
        </w:rPr>
        <w:t>50</w:t>
      </w:r>
      <w:r w:rsidR="00DD6C5E">
        <w:rPr>
          <w:rFonts w:ascii="Times New Roman" w:hAnsi="Times New Roman"/>
          <w:sz w:val="22"/>
          <w:szCs w:val="22"/>
          <w:lang w:val="fi-FI"/>
        </w:rPr>
        <w:t>0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 xml:space="preserve"> yhteensä </w:t>
      </w:r>
      <w:r>
        <w:rPr>
          <w:rFonts w:ascii="Times New Roman" w:hAnsi="Times New Roman"/>
          <w:sz w:val="22"/>
          <w:szCs w:val="22"/>
          <w:lang w:val="fi-FI"/>
        </w:rPr>
        <w:t>50</w:t>
      </w:r>
      <w:r w:rsidR="00DD6C5E">
        <w:rPr>
          <w:rFonts w:ascii="Times New Roman" w:hAnsi="Times New Roman"/>
          <w:sz w:val="22"/>
          <w:szCs w:val="22"/>
          <w:lang w:val="fi-FI"/>
        </w:rPr>
        <w:t>0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 xml:space="preserve"> kappaletta myyjänä </w:t>
      </w:r>
      <w:r>
        <w:rPr>
          <w:rFonts w:ascii="Times New Roman" w:hAnsi="Times New Roman"/>
          <w:sz w:val="22"/>
          <w:szCs w:val="22"/>
          <w:lang w:val="fi-FI"/>
        </w:rPr>
        <w:t>Pirkko Perustaja</w:t>
      </w:r>
    </w:p>
    <w:p w:rsidR="00E85CE6" w:rsidRDefault="003075DA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ab/>
      </w:r>
      <w:proofErr w:type="spellStart"/>
      <w:r w:rsidR="00E85CE6" w:rsidRPr="003075DA">
        <w:rPr>
          <w:rFonts w:ascii="Times New Roman" w:hAnsi="Times New Roman"/>
          <w:sz w:val="22"/>
          <w:szCs w:val="22"/>
          <w:lang w:val="fi-FI"/>
        </w:rPr>
        <w:t>nrot</w:t>
      </w:r>
      <w:proofErr w:type="spellEnd"/>
      <w:r w:rsidR="00E85CE6" w:rsidRPr="003075DA">
        <w:rPr>
          <w:rFonts w:ascii="Times New Roman" w:hAnsi="Times New Roman"/>
          <w:sz w:val="22"/>
          <w:szCs w:val="22"/>
          <w:lang w:val="fi-FI"/>
        </w:rPr>
        <w:t xml:space="preserve"> </w:t>
      </w:r>
      <w:r>
        <w:rPr>
          <w:rFonts w:ascii="Times New Roman" w:hAnsi="Times New Roman"/>
          <w:sz w:val="22"/>
          <w:szCs w:val="22"/>
          <w:lang w:val="fi-FI"/>
        </w:rPr>
        <w:t>5</w:t>
      </w:r>
      <w:r w:rsidR="00DD6C5E">
        <w:rPr>
          <w:rFonts w:ascii="Times New Roman" w:hAnsi="Times New Roman"/>
          <w:sz w:val="22"/>
          <w:szCs w:val="22"/>
          <w:lang w:val="fi-FI"/>
        </w:rPr>
        <w:t>0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>1–</w:t>
      </w:r>
      <w:r>
        <w:rPr>
          <w:rFonts w:ascii="Times New Roman" w:hAnsi="Times New Roman"/>
          <w:sz w:val="22"/>
          <w:szCs w:val="22"/>
          <w:lang w:val="fi-FI"/>
        </w:rPr>
        <w:t>1</w:t>
      </w:r>
      <w:r w:rsidR="00DD6C5E">
        <w:rPr>
          <w:rFonts w:ascii="Times New Roman" w:hAnsi="Times New Roman"/>
          <w:sz w:val="22"/>
          <w:szCs w:val="22"/>
          <w:lang w:val="fi-FI"/>
        </w:rPr>
        <w:t>0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 xml:space="preserve">00 yhteensä </w:t>
      </w:r>
      <w:r>
        <w:rPr>
          <w:rFonts w:ascii="Times New Roman" w:hAnsi="Times New Roman"/>
          <w:sz w:val="22"/>
          <w:szCs w:val="22"/>
          <w:lang w:val="fi-FI"/>
        </w:rPr>
        <w:t>5</w:t>
      </w:r>
      <w:r w:rsidR="00DD6C5E">
        <w:rPr>
          <w:rFonts w:ascii="Times New Roman" w:hAnsi="Times New Roman"/>
          <w:sz w:val="22"/>
          <w:szCs w:val="22"/>
          <w:lang w:val="fi-FI"/>
        </w:rPr>
        <w:t>0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 xml:space="preserve">0 kappaletta myyjänä </w:t>
      </w:r>
      <w:r>
        <w:rPr>
          <w:rFonts w:ascii="Times New Roman" w:hAnsi="Times New Roman"/>
          <w:sz w:val="22"/>
          <w:szCs w:val="22"/>
          <w:lang w:val="fi-FI"/>
        </w:rPr>
        <w:t>Pertti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 </w:t>
      </w:r>
      <w:r>
        <w:rPr>
          <w:rFonts w:ascii="Times New Roman" w:hAnsi="Times New Roman"/>
          <w:sz w:val="22"/>
          <w:szCs w:val="22"/>
          <w:lang w:val="fi-FI"/>
        </w:rPr>
        <w:t>Perustaja.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 </w:t>
      </w:r>
    </w:p>
    <w:p w:rsidR="003075DA" w:rsidRPr="003075DA" w:rsidRDefault="003075DA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E85CE6" w:rsidRPr="003075DA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E85CE6" w:rsidRDefault="003075DA" w:rsidP="003075DA">
      <w:pPr>
        <w:pStyle w:val="lv"/>
        <w:spacing w:after="0"/>
        <w:rPr>
          <w:rFonts w:ascii="Times New Roman" w:hAnsi="Times New Roman"/>
          <w:b/>
          <w:sz w:val="22"/>
          <w:szCs w:val="22"/>
          <w:lang w:val="fi-FI"/>
        </w:rPr>
      </w:pPr>
      <w:r>
        <w:rPr>
          <w:rFonts w:ascii="Times New Roman" w:hAnsi="Times New Roman"/>
          <w:b/>
          <w:sz w:val="22"/>
          <w:szCs w:val="22"/>
          <w:lang w:val="fi-FI"/>
        </w:rPr>
        <w:t xml:space="preserve">2. </w:t>
      </w:r>
      <w:r w:rsidR="00E85CE6" w:rsidRPr="003075DA">
        <w:rPr>
          <w:rFonts w:ascii="Times New Roman" w:hAnsi="Times New Roman"/>
          <w:b/>
          <w:sz w:val="22"/>
          <w:szCs w:val="22"/>
          <w:lang w:val="fi-FI"/>
        </w:rPr>
        <w:t>KAUPPAHINTA JA SEN MAKSAMINEN</w:t>
      </w:r>
    </w:p>
    <w:p w:rsidR="003075DA" w:rsidRPr="003075DA" w:rsidRDefault="003075DA" w:rsidP="003075DA">
      <w:pPr>
        <w:pStyle w:val="lv"/>
        <w:spacing w:after="0"/>
        <w:rPr>
          <w:rFonts w:ascii="Times New Roman" w:hAnsi="Times New Roman"/>
          <w:b/>
          <w:sz w:val="22"/>
          <w:szCs w:val="22"/>
          <w:lang w:val="fi-FI"/>
        </w:rPr>
      </w:pPr>
    </w:p>
    <w:p w:rsidR="009D2A78" w:rsidRDefault="00E85CE6" w:rsidP="003075DA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Kauppahinta on </w:t>
      </w:r>
      <w:r w:rsidR="009D2A78">
        <w:rPr>
          <w:rFonts w:ascii="Times New Roman" w:hAnsi="Times New Roman"/>
          <w:sz w:val="22"/>
          <w:szCs w:val="22"/>
          <w:lang w:val="fi-FI"/>
        </w:rPr>
        <w:t xml:space="preserve">yhteensä </w:t>
      </w:r>
      <w:r w:rsidRPr="003075DA">
        <w:rPr>
          <w:rFonts w:ascii="Times New Roman" w:hAnsi="Times New Roman"/>
          <w:sz w:val="22"/>
          <w:szCs w:val="22"/>
          <w:lang w:val="fi-FI"/>
        </w:rPr>
        <w:t>miljoona (</w:t>
      </w:r>
      <w:r w:rsidR="003075DA">
        <w:rPr>
          <w:rFonts w:ascii="Times New Roman" w:hAnsi="Times New Roman"/>
          <w:sz w:val="22"/>
          <w:szCs w:val="22"/>
          <w:lang w:val="fi-FI"/>
        </w:rPr>
        <w:t>1.000.000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) </w:t>
      </w:r>
      <w:r w:rsidR="003075DA">
        <w:rPr>
          <w:rFonts w:ascii="Times New Roman" w:hAnsi="Times New Roman"/>
          <w:sz w:val="22"/>
          <w:szCs w:val="22"/>
          <w:lang w:val="fi-FI"/>
        </w:rPr>
        <w:t>euroa</w:t>
      </w:r>
      <w:r w:rsidRPr="003075DA">
        <w:rPr>
          <w:rFonts w:ascii="Times New Roman" w:hAnsi="Times New Roman"/>
          <w:sz w:val="22"/>
          <w:szCs w:val="22"/>
          <w:lang w:val="fi-FI"/>
        </w:rPr>
        <w:t>.</w:t>
      </w:r>
      <w:r w:rsidR="003075DA">
        <w:rPr>
          <w:rFonts w:ascii="Times New Roman" w:hAnsi="Times New Roman"/>
          <w:sz w:val="22"/>
          <w:szCs w:val="22"/>
          <w:lang w:val="fi-FI"/>
        </w:rPr>
        <w:t xml:space="preserve"> </w:t>
      </w:r>
    </w:p>
    <w:p w:rsidR="009D2A78" w:rsidRDefault="009D2A78" w:rsidP="003075DA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9D2A78" w:rsidRDefault="009D2A78" w:rsidP="003075DA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>Kauppahinta maksetaan kahdessa erässä, josta ensimmäinen erä on kahdeksansataatuhatta (800.000) euroa ja</w:t>
      </w:r>
    </w:p>
    <w:p w:rsidR="009D2A78" w:rsidRDefault="009D2A78" w:rsidP="003075DA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>toinen erä on kaksisataatuhatta (200.000) euroa.</w:t>
      </w:r>
    </w:p>
    <w:p w:rsidR="009D2A78" w:rsidRDefault="009D2A78" w:rsidP="003075DA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9D2A78" w:rsidRDefault="00E85CE6" w:rsidP="003075DA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>Kauppahin</w:t>
      </w:r>
      <w:r w:rsidR="009D2A78">
        <w:rPr>
          <w:rFonts w:ascii="Times New Roman" w:hAnsi="Times New Roman"/>
          <w:sz w:val="22"/>
          <w:szCs w:val="22"/>
          <w:lang w:val="fi-FI"/>
        </w:rPr>
        <w:t xml:space="preserve">nasta 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maksetaan kaupantekotilaisuudessa </w:t>
      </w:r>
      <w:r w:rsidR="009D2A78">
        <w:rPr>
          <w:rFonts w:ascii="Times New Roman" w:hAnsi="Times New Roman"/>
          <w:sz w:val="22"/>
          <w:szCs w:val="22"/>
          <w:lang w:val="fi-FI"/>
        </w:rPr>
        <w:t xml:space="preserve">ensimmäinen erä </w:t>
      </w:r>
      <w:r w:rsidRPr="003075DA">
        <w:rPr>
          <w:rFonts w:ascii="Times New Roman" w:hAnsi="Times New Roman"/>
          <w:sz w:val="22"/>
          <w:szCs w:val="22"/>
          <w:lang w:val="fi-FI"/>
        </w:rPr>
        <w:t>siten, että</w:t>
      </w:r>
      <w:r w:rsidR="009D2A78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3075DA">
        <w:rPr>
          <w:rFonts w:ascii="Times New Roman" w:hAnsi="Times New Roman"/>
          <w:sz w:val="22"/>
          <w:szCs w:val="22"/>
          <w:lang w:val="fi-FI"/>
        </w:rPr>
        <w:t>kummallekin myyjälle</w:t>
      </w:r>
      <w:r w:rsidR="009D2A78">
        <w:rPr>
          <w:rFonts w:ascii="Times New Roman" w:hAnsi="Times New Roman"/>
          <w:sz w:val="22"/>
          <w:szCs w:val="22"/>
          <w:lang w:val="fi-FI"/>
        </w:rPr>
        <w:t xml:space="preserve"> </w:t>
      </w:r>
    </w:p>
    <w:p w:rsidR="00DD6C5E" w:rsidRDefault="00E85CE6" w:rsidP="003075DA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maksetaan </w:t>
      </w:r>
      <w:r w:rsidR="009D2A78">
        <w:rPr>
          <w:rFonts w:ascii="Times New Roman" w:hAnsi="Times New Roman"/>
          <w:sz w:val="22"/>
          <w:szCs w:val="22"/>
          <w:lang w:val="fi-FI"/>
        </w:rPr>
        <w:t>neljä</w:t>
      </w:r>
      <w:r w:rsidR="003075DA">
        <w:rPr>
          <w:rFonts w:ascii="Times New Roman" w:hAnsi="Times New Roman"/>
          <w:sz w:val="22"/>
          <w:szCs w:val="22"/>
          <w:lang w:val="fi-FI"/>
        </w:rPr>
        <w:t xml:space="preserve">sataatuhatta </w:t>
      </w:r>
      <w:r w:rsidRPr="003075DA">
        <w:rPr>
          <w:rFonts w:ascii="Times New Roman" w:hAnsi="Times New Roman"/>
          <w:sz w:val="22"/>
          <w:szCs w:val="22"/>
          <w:lang w:val="fi-FI"/>
        </w:rPr>
        <w:t>(</w:t>
      </w:r>
      <w:r w:rsidR="009D2A78">
        <w:rPr>
          <w:rFonts w:ascii="Times New Roman" w:hAnsi="Times New Roman"/>
          <w:sz w:val="22"/>
          <w:szCs w:val="22"/>
          <w:lang w:val="fi-FI"/>
        </w:rPr>
        <w:t>4</w:t>
      </w:r>
      <w:r w:rsidR="003075DA">
        <w:rPr>
          <w:rFonts w:ascii="Times New Roman" w:hAnsi="Times New Roman"/>
          <w:sz w:val="22"/>
          <w:szCs w:val="22"/>
          <w:lang w:val="fi-FI"/>
        </w:rPr>
        <w:t>00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 000) </w:t>
      </w:r>
      <w:r w:rsidR="003075DA">
        <w:rPr>
          <w:rFonts w:ascii="Times New Roman" w:hAnsi="Times New Roman"/>
          <w:sz w:val="22"/>
          <w:szCs w:val="22"/>
          <w:lang w:val="fi-FI"/>
        </w:rPr>
        <w:t xml:space="preserve">euroa </w:t>
      </w:r>
      <w:r w:rsidR="00DD6C5E">
        <w:rPr>
          <w:rFonts w:ascii="Times New Roman" w:hAnsi="Times New Roman"/>
          <w:sz w:val="22"/>
          <w:szCs w:val="22"/>
          <w:lang w:val="fi-FI"/>
        </w:rPr>
        <w:t>myyjien pankkitileille</w:t>
      </w:r>
      <w:r w:rsidRPr="003075DA">
        <w:rPr>
          <w:rFonts w:ascii="Times New Roman" w:hAnsi="Times New Roman"/>
          <w:sz w:val="22"/>
          <w:szCs w:val="22"/>
          <w:lang w:val="fi-FI"/>
        </w:rPr>
        <w:t>.</w:t>
      </w:r>
      <w:r w:rsidR="003075DA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3075DA">
        <w:rPr>
          <w:rFonts w:ascii="Times New Roman" w:hAnsi="Times New Roman"/>
          <w:sz w:val="22"/>
          <w:szCs w:val="22"/>
          <w:lang w:val="fi-FI"/>
        </w:rPr>
        <w:t>Kauppahin</w:t>
      </w:r>
      <w:r w:rsidR="009D2A78">
        <w:rPr>
          <w:rFonts w:ascii="Times New Roman" w:hAnsi="Times New Roman"/>
          <w:sz w:val="22"/>
          <w:szCs w:val="22"/>
          <w:lang w:val="fi-FI"/>
        </w:rPr>
        <w:t>nan ensimmäinen erä</w:t>
      </w:r>
    </w:p>
    <w:p w:rsidR="00E85CE6" w:rsidRPr="003075DA" w:rsidRDefault="00E85CE6" w:rsidP="003075DA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>kuitataan tämän</w:t>
      </w:r>
      <w:r w:rsidR="00DD6C5E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3075DA">
        <w:rPr>
          <w:rFonts w:ascii="Times New Roman" w:hAnsi="Times New Roman"/>
          <w:sz w:val="22"/>
          <w:szCs w:val="22"/>
          <w:lang w:val="fi-FI"/>
        </w:rPr>
        <w:t>kauppakirjan allekirjoituksin vastaanotetuksi.</w:t>
      </w:r>
    </w:p>
    <w:p w:rsidR="009D2A78" w:rsidRDefault="009D2A78" w:rsidP="009D2A78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9D2A78" w:rsidRDefault="009D2A78" w:rsidP="009D2A78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>Kauppahin</w:t>
      </w:r>
      <w:r>
        <w:rPr>
          <w:rFonts w:ascii="Times New Roman" w:hAnsi="Times New Roman"/>
          <w:sz w:val="22"/>
          <w:szCs w:val="22"/>
          <w:lang w:val="fi-FI"/>
        </w:rPr>
        <w:t xml:space="preserve">nan toinen erä maksetaan ___.___.20__ ja </w:t>
      </w:r>
      <w:r w:rsidRPr="003075DA">
        <w:rPr>
          <w:rFonts w:ascii="Times New Roman" w:hAnsi="Times New Roman"/>
          <w:sz w:val="22"/>
          <w:szCs w:val="22"/>
          <w:lang w:val="fi-FI"/>
        </w:rPr>
        <w:t>kum</w:t>
      </w:r>
      <w:r>
        <w:rPr>
          <w:rFonts w:ascii="Times New Roman" w:hAnsi="Times New Roman"/>
          <w:sz w:val="22"/>
          <w:szCs w:val="22"/>
          <w:lang w:val="fi-FI"/>
        </w:rPr>
        <w:t xml:space="preserve">pikin </w:t>
      </w:r>
      <w:r w:rsidRPr="003075DA">
        <w:rPr>
          <w:rFonts w:ascii="Times New Roman" w:hAnsi="Times New Roman"/>
          <w:sz w:val="22"/>
          <w:szCs w:val="22"/>
          <w:lang w:val="fi-FI"/>
        </w:rPr>
        <w:t>myyjä</w:t>
      </w:r>
      <w:r>
        <w:rPr>
          <w:rFonts w:ascii="Times New Roman" w:hAnsi="Times New Roman"/>
          <w:sz w:val="22"/>
          <w:szCs w:val="22"/>
          <w:lang w:val="fi-FI"/>
        </w:rPr>
        <w:t xml:space="preserve"> saa </w:t>
      </w:r>
      <w:r w:rsidR="00DD6C5E">
        <w:rPr>
          <w:rFonts w:ascii="Times New Roman" w:hAnsi="Times New Roman"/>
          <w:sz w:val="22"/>
          <w:szCs w:val="22"/>
          <w:lang w:val="fi-FI"/>
        </w:rPr>
        <w:t xml:space="preserve">tällöin </w:t>
      </w:r>
      <w:r>
        <w:rPr>
          <w:rFonts w:ascii="Times New Roman" w:hAnsi="Times New Roman"/>
          <w:sz w:val="22"/>
          <w:szCs w:val="22"/>
          <w:lang w:val="fi-FI"/>
        </w:rPr>
        <w:t xml:space="preserve">satatuhatta </w:t>
      </w:r>
      <w:r w:rsidRPr="003075DA">
        <w:rPr>
          <w:rFonts w:ascii="Times New Roman" w:hAnsi="Times New Roman"/>
          <w:sz w:val="22"/>
          <w:szCs w:val="22"/>
          <w:lang w:val="fi-FI"/>
        </w:rPr>
        <w:t>(</w:t>
      </w:r>
      <w:r>
        <w:rPr>
          <w:rFonts w:ascii="Times New Roman" w:hAnsi="Times New Roman"/>
          <w:sz w:val="22"/>
          <w:szCs w:val="22"/>
          <w:lang w:val="fi-FI"/>
        </w:rPr>
        <w:t>100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 000) </w:t>
      </w:r>
      <w:r>
        <w:rPr>
          <w:rFonts w:ascii="Times New Roman" w:hAnsi="Times New Roman"/>
          <w:sz w:val="22"/>
          <w:szCs w:val="22"/>
          <w:lang w:val="fi-FI"/>
        </w:rPr>
        <w:t>euroa</w:t>
      </w:r>
    </w:p>
    <w:p w:rsidR="009D2A78" w:rsidRPr="003075DA" w:rsidRDefault="00DD6C5E" w:rsidP="009D2A78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>myyjien pankkitileille</w:t>
      </w:r>
      <w:r w:rsidR="009D2A78" w:rsidRPr="003075DA">
        <w:rPr>
          <w:rFonts w:ascii="Times New Roman" w:hAnsi="Times New Roman"/>
          <w:sz w:val="22"/>
          <w:szCs w:val="22"/>
          <w:lang w:val="fi-FI"/>
        </w:rPr>
        <w:t>.</w:t>
      </w:r>
      <w:r w:rsidR="009D2A78">
        <w:rPr>
          <w:rFonts w:ascii="Times New Roman" w:hAnsi="Times New Roman"/>
          <w:sz w:val="22"/>
          <w:szCs w:val="22"/>
          <w:lang w:val="fi-FI"/>
        </w:rPr>
        <w:t xml:space="preserve"> </w:t>
      </w:r>
    </w:p>
    <w:p w:rsidR="00E85CE6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3075DA" w:rsidRPr="003075DA" w:rsidRDefault="003075DA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3075DA" w:rsidRPr="003075DA" w:rsidRDefault="003075DA" w:rsidP="00E85CE6">
      <w:pPr>
        <w:pStyle w:val="lei"/>
        <w:rPr>
          <w:rFonts w:ascii="Times New Roman" w:hAnsi="Times New Roman"/>
          <w:b/>
          <w:sz w:val="22"/>
          <w:szCs w:val="22"/>
          <w:lang w:val="fi-FI"/>
        </w:rPr>
      </w:pPr>
      <w:r w:rsidRPr="003075DA">
        <w:rPr>
          <w:rFonts w:ascii="Times New Roman" w:hAnsi="Times New Roman"/>
          <w:b/>
          <w:sz w:val="22"/>
          <w:szCs w:val="22"/>
          <w:lang w:val="fi-FI"/>
        </w:rPr>
        <w:t xml:space="preserve">3. </w:t>
      </w:r>
      <w:r w:rsidR="00E85CE6" w:rsidRPr="003075DA">
        <w:rPr>
          <w:rFonts w:ascii="Times New Roman" w:hAnsi="Times New Roman"/>
          <w:b/>
          <w:sz w:val="22"/>
          <w:szCs w:val="22"/>
          <w:lang w:val="fi-FI"/>
        </w:rPr>
        <w:t>OMISTUSOIKEUS</w:t>
      </w:r>
      <w:r w:rsidR="00E85CE6" w:rsidRPr="003075DA">
        <w:rPr>
          <w:rFonts w:ascii="Times New Roman" w:hAnsi="Times New Roman"/>
          <w:b/>
          <w:sz w:val="22"/>
          <w:szCs w:val="22"/>
          <w:lang w:val="fi-FI"/>
        </w:rPr>
        <w:tab/>
      </w:r>
    </w:p>
    <w:p w:rsidR="003075DA" w:rsidRDefault="003075DA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E85CE6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>Omistusoikeus osakkeisiin siirtyy ostajalle heti.</w:t>
      </w:r>
    </w:p>
    <w:p w:rsidR="003075DA" w:rsidRPr="003075DA" w:rsidRDefault="003075DA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E85CE6" w:rsidRPr="003075DA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3075DA" w:rsidRDefault="003075DA" w:rsidP="006866D1">
      <w:pPr>
        <w:pStyle w:val="lv"/>
        <w:spacing w:after="0"/>
        <w:rPr>
          <w:rFonts w:ascii="Times New Roman" w:hAnsi="Times New Roman"/>
          <w:b/>
          <w:sz w:val="22"/>
          <w:szCs w:val="22"/>
          <w:lang w:val="fi-FI"/>
        </w:rPr>
      </w:pPr>
      <w:r w:rsidRPr="003075DA">
        <w:rPr>
          <w:rFonts w:ascii="Times New Roman" w:hAnsi="Times New Roman"/>
          <w:b/>
          <w:sz w:val="22"/>
          <w:szCs w:val="22"/>
          <w:lang w:val="fi-FI"/>
        </w:rPr>
        <w:t xml:space="preserve">4. </w:t>
      </w:r>
      <w:r w:rsidR="00E85CE6" w:rsidRPr="003075DA">
        <w:rPr>
          <w:rFonts w:ascii="Times New Roman" w:hAnsi="Times New Roman"/>
          <w:b/>
          <w:sz w:val="22"/>
          <w:szCs w:val="22"/>
          <w:lang w:val="fi-FI"/>
        </w:rPr>
        <w:t xml:space="preserve">YHTIÖN </w:t>
      </w:r>
      <w:r w:rsidR="009D2A78">
        <w:rPr>
          <w:rFonts w:ascii="Times New Roman" w:hAnsi="Times New Roman"/>
          <w:b/>
          <w:sz w:val="22"/>
          <w:szCs w:val="22"/>
          <w:lang w:val="fi-FI"/>
        </w:rPr>
        <w:t xml:space="preserve">TALOUDELLINEN </w:t>
      </w:r>
      <w:r w:rsidR="00E85CE6" w:rsidRPr="003075DA">
        <w:rPr>
          <w:rFonts w:ascii="Times New Roman" w:hAnsi="Times New Roman"/>
          <w:b/>
          <w:sz w:val="22"/>
          <w:szCs w:val="22"/>
          <w:lang w:val="fi-FI"/>
        </w:rPr>
        <w:t>TILANNE</w:t>
      </w:r>
      <w:r w:rsidR="00E85CE6" w:rsidRPr="003075DA">
        <w:rPr>
          <w:rFonts w:ascii="Times New Roman" w:hAnsi="Times New Roman"/>
          <w:b/>
          <w:sz w:val="22"/>
          <w:szCs w:val="22"/>
          <w:lang w:val="fi-FI"/>
        </w:rPr>
        <w:tab/>
      </w:r>
    </w:p>
    <w:p w:rsidR="006866D1" w:rsidRPr="003075DA" w:rsidRDefault="006866D1" w:rsidP="006866D1">
      <w:pPr>
        <w:pStyle w:val="lv"/>
        <w:spacing w:after="0"/>
        <w:rPr>
          <w:rFonts w:ascii="Times New Roman" w:hAnsi="Times New Roman"/>
          <w:b/>
          <w:sz w:val="22"/>
          <w:szCs w:val="22"/>
          <w:lang w:val="fi-FI"/>
        </w:rPr>
      </w:pPr>
    </w:p>
    <w:p w:rsidR="003075DA" w:rsidRDefault="00E85CE6" w:rsidP="006866D1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Kauppa perustuu </w:t>
      </w:r>
      <w:r w:rsidR="009D2A78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>htiön tilinpäätöksestä 31.12.</w:t>
      </w:r>
      <w:r w:rsidR="003075DA">
        <w:rPr>
          <w:rFonts w:ascii="Times New Roman" w:hAnsi="Times New Roman"/>
          <w:sz w:val="22"/>
          <w:szCs w:val="22"/>
          <w:lang w:val="fi-FI"/>
        </w:rPr>
        <w:t>20__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 tehtyyn alustavaan taseeseen ja tuloslaskelmaan per</w:t>
      </w:r>
    </w:p>
    <w:p w:rsidR="00E85CE6" w:rsidRDefault="00E85CE6" w:rsidP="006866D1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3075DA">
        <w:rPr>
          <w:rFonts w:ascii="Times New Roman" w:hAnsi="Times New Roman"/>
          <w:sz w:val="22"/>
          <w:szCs w:val="22"/>
          <w:lang w:val="fi-FI"/>
        </w:rPr>
        <w:t>__</w:t>
      </w:r>
      <w:r w:rsidRPr="003075DA">
        <w:rPr>
          <w:rFonts w:ascii="Times New Roman" w:hAnsi="Times New Roman"/>
          <w:sz w:val="22"/>
          <w:szCs w:val="22"/>
          <w:lang w:val="fi-FI"/>
        </w:rPr>
        <w:t>.</w:t>
      </w:r>
      <w:r w:rsidR="003075DA">
        <w:rPr>
          <w:rFonts w:ascii="Times New Roman" w:hAnsi="Times New Roman"/>
          <w:sz w:val="22"/>
          <w:szCs w:val="22"/>
          <w:lang w:val="fi-FI"/>
        </w:rPr>
        <w:t>__</w:t>
      </w:r>
      <w:r w:rsidRPr="003075DA">
        <w:rPr>
          <w:rFonts w:ascii="Times New Roman" w:hAnsi="Times New Roman"/>
          <w:sz w:val="22"/>
          <w:szCs w:val="22"/>
          <w:lang w:val="fi-FI"/>
        </w:rPr>
        <w:t>.</w:t>
      </w:r>
      <w:r w:rsidR="003075DA">
        <w:rPr>
          <w:rFonts w:ascii="Times New Roman" w:hAnsi="Times New Roman"/>
          <w:sz w:val="22"/>
          <w:szCs w:val="22"/>
          <w:lang w:val="fi-FI"/>
        </w:rPr>
        <w:t>20__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 sekä </w:t>
      </w:r>
      <w:r w:rsidR="009D2A78">
        <w:rPr>
          <w:rFonts w:ascii="Times New Roman" w:hAnsi="Times New Roman"/>
          <w:sz w:val="22"/>
          <w:szCs w:val="22"/>
          <w:lang w:val="fi-FI"/>
        </w:rPr>
        <w:t>Pankki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 Oy:n tekemään arvonmääritykseen, liitteet 1–2.</w:t>
      </w:r>
    </w:p>
    <w:p w:rsidR="006866D1" w:rsidRPr="003075DA" w:rsidRDefault="006866D1" w:rsidP="006866D1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9D2A78" w:rsidRDefault="00E85CE6" w:rsidP="006866D1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Myyjät vakuuttavat, että nämä asiakirjat antavat oikean kuvan </w:t>
      </w:r>
      <w:r w:rsidR="006866D1">
        <w:rPr>
          <w:rFonts w:ascii="Times New Roman" w:hAnsi="Times New Roman"/>
          <w:sz w:val="22"/>
          <w:szCs w:val="22"/>
          <w:lang w:val="fi-FI"/>
        </w:rPr>
        <w:t xml:space="preserve">Yhtiön </w:t>
      </w:r>
      <w:r w:rsidRPr="003075DA">
        <w:rPr>
          <w:rFonts w:ascii="Times New Roman" w:hAnsi="Times New Roman"/>
          <w:sz w:val="22"/>
          <w:szCs w:val="22"/>
          <w:lang w:val="fi-FI"/>
        </w:rPr>
        <w:t>tuloksesta ja taloudellisesta asemasta.</w:t>
      </w:r>
    </w:p>
    <w:p w:rsidR="009D2A78" w:rsidRDefault="00E85CE6" w:rsidP="006866D1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Myyjät vastaavat myös siitä, että tilinpäätös on laadittu hyvän kirjanpitotavan, kirjanpitolain ja </w:t>
      </w:r>
      <w:r w:rsidR="009D2A78">
        <w:rPr>
          <w:rFonts w:ascii="Times New Roman" w:hAnsi="Times New Roman"/>
          <w:sz w:val="22"/>
          <w:szCs w:val="22"/>
          <w:lang w:val="fi-FI"/>
        </w:rPr>
        <w:t>verolakien</w:t>
      </w:r>
    </w:p>
    <w:p w:rsidR="009D2A78" w:rsidRDefault="00E85CE6" w:rsidP="006866D1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säännösten mukaisesti ja että </w:t>
      </w:r>
      <w:r w:rsidR="009D2A78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htiön liiketoimintaa on hoidettu </w:t>
      </w:r>
      <w:r w:rsidR="009D2A78">
        <w:rPr>
          <w:rFonts w:ascii="Times New Roman" w:hAnsi="Times New Roman"/>
          <w:sz w:val="22"/>
          <w:szCs w:val="22"/>
          <w:lang w:val="fi-FI"/>
        </w:rPr>
        <w:t>20__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 jälkeen normaalisti ja ettei </w:t>
      </w:r>
      <w:r w:rsidR="009D2A78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>htiö ole</w:t>
      </w:r>
    </w:p>
    <w:p w:rsidR="00E85CE6" w:rsidRDefault="00E85CE6" w:rsidP="006866D1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>sitoutunut mihinkään normaalista toiminnasta poikkeaviin sitoumuksiin.</w:t>
      </w:r>
    </w:p>
    <w:p w:rsidR="009D2A78" w:rsidRDefault="009D2A78" w:rsidP="009D2A78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9D2A78" w:rsidRDefault="00E85CE6" w:rsidP="009D2A78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Myyjät vakuuttavat ja vastaavat siitä, ettei </w:t>
      </w:r>
      <w:r w:rsidR="009D2A78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>htiötä eikä sen omaisuutta myyjien tietojen mukaan rasita muut</w:t>
      </w:r>
    </w:p>
    <w:p w:rsidR="009D2A78" w:rsidRDefault="00E85CE6" w:rsidP="009D2A78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kuin </w:t>
      </w:r>
      <w:r w:rsidR="00DD6C5E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>htiön kirjanpidosta tai tämän kauppakirjan liitteistä ilmenevät velat tai vastuut.</w:t>
      </w:r>
      <w:r w:rsidR="009D2A78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3075DA">
        <w:rPr>
          <w:rFonts w:ascii="Times New Roman" w:hAnsi="Times New Roman"/>
          <w:sz w:val="22"/>
          <w:szCs w:val="22"/>
          <w:lang w:val="fi-FI"/>
        </w:rPr>
        <w:tab/>
        <w:t xml:space="preserve">Ostajalla on ollut </w:t>
      </w:r>
    </w:p>
    <w:p w:rsidR="00E85CE6" w:rsidRPr="003075DA" w:rsidRDefault="00E85CE6" w:rsidP="009D2A78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tilaisuus tutustua </w:t>
      </w:r>
      <w:r w:rsidR="009D2A78">
        <w:rPr>
          <w:rFonts w:ascii="Times New Roman" w:hAnsi="Times New Roman"/>
          <w:sz w:val="22"/>
          <w:szCs w:val="22"/>
          <w:lang w:val="fi-FI"/>
        </w:rPr>
        <w:t xml:space="preserve">Yhtiöön 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ja </w:t>
      </w:r>
      <w:r w:rsidR="009D2A78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>htiön taloudelliseen tilaan sekä edellä esitettyihin asiakirjoihin.</w:t>
      </w:r>
    </w:p>
    <w:p w:rsidR="00E85CE6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9D2A78" w:rsidRPr="003075DA" w:rsidRDefault="009D2A78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9D2A78" w:rsidRPr="009D2A78" w:rsidRDefault="009D2A78" w:rsidP="00E85CE6">
      <w:pPr>
        <w:pStyle w:val="lv"/>
        <w:rPr>
          <w:rFonts w:ascii="Times New Roman" w:hAnsi="Times New Roman"/>
          <w:b/>
          <w:sz w:val="22"/>
          <w:szCs w:val="22"/>
          <w:lang w:val="fi-FI"/>
        </w:rPr>
      </w:pPr>
      <w:r w:rsidRPr="009D2A78">
        <w:rPr>
          <w:rFonts w:ascii="Times New Roman" w:hAnsi="Times New Roman"/>
          <w:b/>
          <w:sz w:val="22"/>
          <w:szCs w:val="22"/>
          <w:lang w:val="fi-FI"/>
        </w:rPr>
        <w:t xml:space="preserve">5. </w:t>
      </w:r>
      <w:r w:rsidR="00E85CE6" w:rsidRPr="009D2A78">
        <w:rPr>
          <w:rFonts w:ascii="Times New Roman" w:hAnsi="Times New Roman"/>
          <w:b/>
          <w:sz w:val="22"/>
          <w:szCs w:val="22"/>
          <w:lang w:val="fi-FI"/>
        </w:rPr>
        <w:t>VASTUUT</w:t>
      </w:r>
      <w:r w:rsidR="00E85CE6" w:rsidRPr="009D2A78">
        <w:rPr>
          <w:rFonts w:ascii="Times New Roman" w:hAnsi="Times New Roman"/>
          <w:b/>
          <w:sz w:val="22"/>
          <w:szCs w:val="22"/>
          <w:lang w:val="fi-FI"/>
        </w:rPr>
        <w:tab/>
      </w:r>
    </w:p>
    <w:p w:rsidR="009D2A78" w:rsidRDefault="009D2A78" w:rsidP="00E85CE6">
      <w:pPr>
        <w:pStyle w:val="lv"/>
        <w:rPr>
          <w:rFonts w:ascii="Times New Roman" w:hAnsi="Times New Roman"/>
          <w:sz w:val="22"/>
          <w:szCs w:val="22"/>
          <w:lang w:val="fi-FI"/>
        </w:rPr>
      </w:pPr>
    </w:p>
    <w:p w:rsidR="009D2A78" w:rsidRDefault="00E85CE6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Myyjät vakuuttavat ja vastaavat siitä, ettei </w:t>
      </w:r>
      <w:r w:rsidR="009D2A78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htiö ole missään vastuu- tai takaussuhteessa </w:t>
      </w:r>
      <w:r w:rsidR="009D2A78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>htiön osakkaiden</w:t>
      </w:r>
    </w:p>
    <w:p w:rsidR="00E85CE6" w:rsidRPr="003075DA" w:rsidRDefault="00E85CE6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>tai ulkopuolisten velkoihin tai velvoitteisiin</w:t>
      </w:r>
      <w:r w:rsidR="00DD6C5E">
        <w:rPr>
          <w:rFonts w:ascii="Times New Roman" w:hAnsi="Times New Roman"/>
          <w:sz w:val="22"/>
          <w:szCs w:val="22"/>
          <w:lang w:val="fi-FI"/>
        </w:rPr>
        <w:t xml:space="preserve">. </w:t>
      </w:r>
    </w:p>
    <w:p w:rsidR="00130D10" w:rsidRDefault="00E85CE6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ab/>
      </w:r>
    </w:p>
    <w:p w:rsidR="00130D10" w:rsidRDefault="00E85CE6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Myyjät vakuuttavat myös, ettei </w:t>
      </w:r>
      <w:r w:rsidR="00130D10">
        <w:rPr>
          <w:rFonts w:ascii="Times New Roman" w:hAnsi="Times New Roman"/>
          <w:sz w:val="22"/>
          <w:szCs w:val="22"/>
          <w:lang w:val="fi-FI"/>
        </w:rPr>
        <w:t>Yhtiöl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lä ole normaalista poikkeavia palkka- tai muita </w:t>
      </w:r>
      <w:r w:rsidR="00130D10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>htiötä rasittavia</w:t>
      </w:r>
    </w:p>
    <w:p w:rsidR="00130D10" w:rsidRDefault="00E85CE6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sopimuksia ja sitoumuksia sekä etteivät he ole jättäneet kauppaneuvotteluissa ilmoittamatta mitään </w:t>
      </w:r>
      <w:r w:rsidR="00130D10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>htiön</w:t>
      </w:r>
    </w:p>
    <w:p w:rsidR="00E85CE6" w:rsidRDefault="00E85CE6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>varallisuusasemaan tai toimintaedellytyksiin oleellisesti vaikuttavia epäedullisia seikkoja.</w:t>
      </w:r>
    </w:p>
    <w:p w:rsidR="00130D10" w:rsidRDefault="00130D10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130D10" w:rsidRDefault="00E85CE6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Myyjät vakuuttavat, että </w:t>
      </w:r>
      <w:r w:rsidR="00130D10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>htiö ei myyjien tietojen mukaan ole syyllistyny</w:t>
      </w:r>
      <w:r w:rsidR="00130D10">
        <w:rPr>
          <w:rFonts w:ascii="Times New Roman" w:hAnsi="Times New Roman"/>
          <w:sz w:val="22"/>
          <w:szCs w:val="22"/>
          <w:lang w:val="fi-FI"/>
        </w:rPr>
        <w:t>t laki- tai sopimusperusteisten</w:t>
      </w:r>
    </w:p>
    <w:p w:rsidR="00130D10" w:rsidRDefault="00E85CE6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velvoitteiden rikkomiseen eikä </w:t>
      </w:r>
      <w:r w:rsidR="00130D10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>htiöllä ole myyj</w:t>
      </w:r>
      <w:r w:rsidR="00DD6C5E">
        <w:rPr>
          <w:rFonts w:ascii="Times New Roman" w:hAnsi="Times New Roman"/>
          <w:sz w:val="22"/>
          <w:szCs w:val="22"/>
          <w:lang w:val="fi-FI"/>
        </w:rPr>
        <w:t>ien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 tietojen mukaan vireillä tai tulossa oikeudenkäyntejä tai </w:t>
      </w:r>
    </w:p>
    <w:p w:rsidR="00130D10" w:rsidRDefault="00E85CE6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verovalituksia, jotka saattaisivat aiheuttaa </w:t>
      </w:r>
      <w:r w:rsidR="00130D10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htiölle korvauksia tai kustannuksia, jotka eivät ilmene edellä </w:t>
      </w:r>
    </w:p>
    <w:p w:rsidR="00E85CE6" w:rsidRPr="003075DA" w:rsidRDefault="00E85CE6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>mainitussa taseessa ja tilinpäätöksessä tai joista ei erikseen ole ilmoitettu ostajalle.</w:t>
      </w:r>
    </w:p>
    <w:p w:rsidR="00130D10" w:rsidRDefault="00130D10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E85CE6" w:rsidRPr="003075DA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>Myyjät vastaavat tämän kauppa</w:t>
      </w:r>
      <w:r w:rsidR="00130D10">
        <w:rPr>
          <w:rFonts w:ascii="Times New Roman" w:hAnsi="Times New Roman"/>
          <w:sz w:val="22"/>
          <w:szCs w:val="22"/>
          <w:lang w:val="fi-FI"/>
        </w:rPr>
        <w:t>sopimuksen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 mukaisista vastuistaan yhteisvastuullisesti.</w:t>
      </w:r>
    </w:p>
    <w:p w:rsidR="00E85CE6" w:rsidRPr="003075DA" w:rsidRDefault="00E85CE6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130D10" w:rsidRDefault="00130D10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E85CE6" w:rsidRPr="00130D10" w:rsidRDefault="00130D10" w:rsidP="00130D10">
      <w:pPr>
        <w:pStyle w:val="lv"/>
        <w:spacing w:after="0"/>
        <w:rPr>
          <w:rFonts w:ascii="Times New Roman" w:hAnsi="Times New Roman"/>
          <w:b/>
          <w:sz w:val="22"/>
          <w:szCs w:val="22"/>
          <w:lang w:val="fi-FI"/>
        </w:rPr>
      </w:pPr>
      <w:r w:rsidRPr="00130D10">
        <w:rPr>
          <w:rFonts w:ascii="Times New Roman" w:hAnsi="Times New Roman"/>
          <w:b/>
          <w:sz w:val="22"/>
          <w:szCs w:val="22"/>
          <w:lang w:val="fi-FI"/>
        </w:rPr>
        <w:t xml:space="preserve">6. </w:t>
      </w:r>
      <w:r w:rsidR="00E85CE6" w:rsidRPr="00130D10">
        <w:rPr>
          <w:rFonts w:ascii="Times New Roman" w:hAnsi="Times New Roman"/>
          <w:b/>
          <w:sz w:val="22"/>
          <w:szCs w:val="22"/>
          <w:lang w:val="fi-FI"/>
        </w:rPr>
        <w:t xml:space="preserve">VEROT </w:t>
      </w:r>
    </w:p>
    <w:p w:rsidR="00130D10" w:rsidRDefault="00E85CE6" w:rsidP="00E85CE6">
      <w:pPr>
        <w:pStyle w:val="lv"/>
        <w:spacing w:after="85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ab/>
      </w:r>
    </w:p>
    <w:p w:rsidR="00130D10" w:rsidRDefault="00E85CE6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>Myyjät vastaavat kaikista sellaisista maksuun</w:t>
      </w:r>
      <w:r w:rsidR="00130D10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3075DA">
        <w:rPr>
          <w:rFonts w:ascii="Times New Roman" w:hAnsi="Times New Roman"/>
          <w:sz w:val="22"/>
          <w:szCs w:val="22"/>
          <w:lang w:val="fi-FI"/>
        </w:rPr>
        <w:t>pantavista veroista, jälkiveroista ja kaupantekohetkellä</w:t>
      </w:r>
    </w:p>
    <w:p w:rsidR="00130D10" w:rsidRDefault="00E85CE6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tuntemattomista </w:t>
      </w:r>
      <w:r w:rsidRPr="003075DA">
        <w:rPr>
          <w:rFonts w:ascii="Times New Roman" w:hAnsi="Times New Roman"/>
          <w:sz w:val="22"/>
          <w:szCs w:val="22"/>
          <w:lang w:val="fi-FI"/>
        </w:rPr>
        <w:softHyphen/>
        <w:t>vastuista ja velvoituksista, jotka kohdistuvat aikaan ennen 31.12.</w:t>
      </w:r>
      <w:r w:rsidR="00130D10">
        <w:rPr>
          <w:rFonts w:ascii="Times New Roman" w:hAnsi="Times New Roman"/>
          <w:sz w:val="22"/>
          <w:szCs w:val="22"/>
          <w:lang w:val="fi-FI"/>
        </w:rPr>
        <w:t>20__</w:t>
      </w:r>
      <w:r w:rsidRPr="003075DA">
        <w:rPr>
          <w:rFonts w:ascii="Times New Roman" w:hAnsi="Times New Roman"/>
          <w:sz w:val="22"/>
          <w:szCs w:val="22"/>
          <w:lang w:val="fi-FI"/>
        </w:rPr>
        <w:t>, mikäli niistä aiheutuu</w:t>
      </w:r>
    </w:p>
    <w:p w:rsidR="00130D10" w:rsidRDefault="00130D10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>Y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 xml:space="preserve">htiölle maksettavaa enemmän kuin </w:t>
      </w:r>
      <w:r>
        <w:rPr>
          <w:rFonts w:ascii="Times New Roman" w:hAnsi="Times New Roman"/>
          <w:sz w:val="22"/>
          <w:szCs w:val="22"/>
          <w:lang w:val="fi-FI"/>
        </w:rPr>
        <w:t>kaksikymmentä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>tuhatta (</w:t>
      </w:r>
      <w:r>
        <w:rPr>
          <w:rFonts w:ascii="Times New Roman" w:hAnsi="Times New Roman"/>
          <w:sz w:val="22"/>
          <w:szCs w:val="22"/>
          <w:lang w:val="fi-FI"/>
        </w:rPr>
        <w:t>20.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 xml:space="preserve">000) </w:t>
      </w:r>
      <w:r>
        <w:rPr>
          <w:rFonts w:ascii="Times New Roman" w:hAnsi="Times New Roman"/>
          <w:sz w:val="22"/>
          <w:szCs w:val="22"/>
          <w:lang w:val="fi-FI"/>
        </w:rPr>
        <w:t>euroa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>.</w:t>
      </w:r>
    </w:p>
    <w:p w:rsidR="00130D10" w:rsidRDefault="00130D10" w:rsidP="00130D10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E85CE6" w:rsidRPr="003075DA" w:rsidRDefault="00E85CE6" w:rsidP="00130D10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ab/>
      </w:r>
    </w:p>
    <w:p w:rsidR="00130D10" w:rsidRPr="00130D10" w:rsidRDefault="00557FBC" w:rsidP="00E85CE6">
      <w:pPr>
        <w:pStyle w:val="lv"/>
        <w:spacing w:after="85"/>
        <w:rPr>
          <w:rFonts w:ascii="Times New Roman" w:hAnsi="Times New Roman"/>
          <w:b/>
          <w:sz w:val="22"/>
          <w:szCs w:val="22"/>
          <w:lang w:val="fi-FI"/>
        </w:rPr>
      </w:pPr>
      <w:r>
        <w:rPr>
          <w:rFonts w:ascii="Times New Roman" w:hAnsi="Times New Roman"/>
          <w:b/>
          <w:sz w:val="22"/>
          <w:szCs w:val="22"/>
          <w:lang w:val="fi-FI"/>
        </w:rPr>
        <w:t>7</w:t>
      </w:r>
      <w:r w:rsidR="00130D10" w:rsidRPr="00130D10">
        <w:rPr>
          <w:rFonts w:ascii="Times New Roman" w:hAnsi="Times New Roman"/>
          <w:b/>
          <w:sz w:val="22"/>
          <w:szCs w:val="22"/>
          <w:lang w:val="fi-FI"/>
        </w:rPr>
        <w:t xml:space="preserve">. </w:t>
      </w:r>
      <w:r w:rsidR="00E85CE6" w:rsidRPr="00130D10">
        <w:rPr>
          <w:rFonts w:ascii="Times New Roman" w:hAnsi="Times New Roman"/>
          <w:b/>
          <w:sz w:val="22"/>
          <w:szCs w:val="22"/>
          <w:lang w:val="fi-FI"/>
        </w:rPr>
        <w:t>KILPAILUKIELTO</w:t>
      </w:r>
      <w:r w:rsidR="00D6521F">
        <w:rPr>
          <w:rFonts w:ascii="Times New Roman" w:hAnsi="Times New Roman"/>
          <w:b/>
          <w:sz w:val="22"/>
          <w:szCs w:val="22"/>
          <w:lang w:val="fi-FI"/>
        </w:rPr>
        <w:t xml:space="preserve"> JA SALASSAPITOVELVOLLISUUS</w:t>
      </w:r>
      <w:r w:rsidR="00E85CE6" w:rsidRPr="00130D10">
        <w:rPr>
          <w:rFonts w:ascii="Times New Roman" w:hAnsi="Times New Roman"/>
          <w:b/>
          <w:sz w:val="22"/>
          <w:szCs w:val="22"/>
          <w:lang w:val="fi-FI"/>
        </w:rPr>
        <w:tab/>
      </w:r>
    </w:p>
    <w:p w:rsidR="00130D10" w:rsidRDefault="00130D10" w:rsidP="00E85CE6">
      <w:pPr>
        <w:pStyle w:val="lv"/>
        <w:spacing w:after="85"/>
        <w:rPr>
          <w:rFonts w:ascii="Times New Roman" w:hAnsi="Times New Roman"/>
          <w:sz w:val="22"/>
          <w:szCs w:val="22"/>
          <w:lang w:val="fi-FI"/>
        </w:rPr>
      </w:pPr>
    </w:p>
    <w:p w:rsidR="00130D10" w:rsidRDefault="00E85CE6" w:rsidP="00D6521F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Myyjät sitoutuvat </w:t>
      </w:r>
      <w:r w:rsidR="00130D10">
        <w:rPr>
          <w:rFonts w:ascii="Times New Roman" w:hAnsi="Times New Roman"/>
          <w:sz w:val="22"/>
          <w:szCs w:val="22"/>
          <w:lang w:val="fi-FI"/>
        </w:rPr>
        <w:t xml:space="preserve">kahden </w:t>
      </w:r>
      <w:r w:rsidRPr="003075DA">
        <w:rPr>
          <w:rFonts w:ascii="Times New Roman" w:hAnsi="Times New Roman"/>
          <w:sz w:val="22"/>
          <w:szCs w:val="22"/>
          <w:lang w:val="fi-FI"/>
        </w:rPr>
        <w:t>(</w:t>
      </w:r>
      <w:r w:rsidR="00130D10">
        <w:rPr>
          <w:rFonts w:ascii="Times New Roman" w:hAnsi="Times New Roman"/>
          <w:sz w:val="22"/>
          <w:szCs w:val="22"/>
          <w:lang w:val="fi-FI"/>
        </w:rPr>
        <w:t>2</w:t>
      </w:r>
      <w:r w:rsidRPr="003075DA">
        <w:rPr>
          <w:rFonts w:ascii="Times New Roman" w:hAnsi="Times New Roman"/>
          <w:sz w:val="22"/>
          <w:szCs w:val="22"/>
          <w:lang w:val="fi-FI"/>
        </w:rPr>
        <w:t>) vuoden aikana tämän kauppa</w:t>
      </w:r>
      <w:r w:rsidR="00130D10">
        <w:rPr>
          <w:rFonts w:ascii="Times New Roman" w:hAnsi="Times New Roman"/>
          <w:sz w:val="22"/>
          <w:szCs w:val="22"/>
          <w:lang w:val="fi-FI"/>
        </w:rPr>
        <w:t>sopimuksen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 allekirjoittamisesta olemaan</w:t>
      </w:r>
    </w:p>
    <w:p w:rsidR="00D6521F" w:rsidRDefault="00E85CE6" w:rsidP="00D6521F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ryhtymättä suoraan tai välillisesti harjoittamaan toimintaa, joka kilpailee </w:t>
      </w:r>
      <w:r w:rsidR="00D6521F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>htiön nykyisen toiminnan kanssa.</w:t>
      </w:r>
    </w:p>
    <w:p w:rsidR="00D6521F" w:rsidRDefault="00E85CE6" w:rsidP="00D6521F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Myyjät sitoutuvat siihen, että he pitävät kaikki </w:t>
      </w:r>
      <w:r w:rsidR="00D6521F">
        <w:rPr>
          <w:rFonts w:ascii="Times New Roman" w:hAnsi="Times New Roman"/>
          <w:sz w:val="22"/>
          <w:szCs w:val="22"/>
          <w:lang w:val="fi-FI"/>
        </w:rPr>
        <w:t>Y</w:t>
      </w:r>
      <w:r w:rsidRPr="003075DA">
        <w:rPr>
          <w:rFonts w:ascii="Times New Roman" w:hAnsi="Times New Roman"/>
          <w:sz w:val="22"/>
          <w:szCs w:val="22"/>
          <w:lang w:val="fi-FI"/>
        </w:rPr>
        <w:t>htiötä koskevat tietonsa liikesalaisuuksina eivätkä he esitä</w:t>
      </w:r>
    </w:p>
    <w:p w:rsidR="002B38C8" w:rsidRDefault="00E85CE6" w:rsidP="00D6521F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>mitään, mikä vaikeuttaisi</w:t>
      </w:r>
      <w:r w:rsidR="00D6521F">
        <w:rPr>
          <w:rFonts w:ascii="Times New Roman" w:hAnsi="Times New Roman"/>
          <w:sz w:val="22"/>
          <w:szCs w:val="22"/>
          <w:lang w:val="fi-FI"/>
        </w:rPr>
        <w:t xml:space="preserve"> Y</w:t>
      </w:r>
      <w:r w:rsidRPr="003075DA">
        <w:rPr>
          <w:rFonts w:ascii="Times New Roman" w:hAnsi="Times New Roman"/>
          <w:sz w:val="22"/>
          <w:szCs w:val="22"/>
          <w:lang w:val="fi-FI"/>
        </w:rPr>
        <w:t>htiön toimintaa.</w:t>
      </w:r>
      <w:r w:rsidR="00D6521F">
        <w:rPr>
          <w:rFonts w:ascii="Times New Roman" w:hAnsi="Times New Roman"/>
          <w:sz w:val="22"/>
          <w:szCs w:val="22"/>
          <w:lang w:val="fi-FI"/>
        </w:rPr>
        <w:t xml:space="preserve"> </w:t>
      </w:r>
    </w:p>
    <w:p w:rsidR="002B38C8" w:rsidRDefault="002B38C8" w:rsidP="00D6521F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</w:p>
    <w:p w:rsidR="002B38C8" w:rsidRDefault="00DD6C5E" w:rsidP="00D6521F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>
        <w:rPr>
          <w:rFonts w:ascii="Times New Roman" w:hAnsi="Times New Roman"/>
          <w:sz w:val="22"/>
          <w:szCs w:val="22"/>
          <w:lang w:val="fi-FI"/>
        </w:rPr>
        <w:t>Jos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 xml:space="preserve"> jompikumpi myyjistä</w:t>
      </w:r>
      <w:r w:rsidR="002B38C8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>rikkoo tätä kilpailukielto- ja</w:t>
      </w:r>
      <w:r w:rsidR="002B38C8">
        <w:rPr>
          <w:rFonts w:ascii="Times New Roman" w:hAnsi="Times New Roman"/>
          <w:sz w:val="22"/>
          <w:szCs w:val="22"/>
          <w:lang w:val="fi-FI"/>
        </w:rPr>
        <w:t xml:space="preserve"> 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>l</w:t>
      </w:r>
      <w:r w:rsidR="002B38C8">
        <w:rPr>
          <w:rFonts w:ascii="Times New Roman" w:hAnsi="Times New Roman"/>
          <w:sz w:val="22"/>
          <w:szCs w:val="22"/>
          <w:lang w:val="fi-FI"/>
        </w:rPr>
        <w:t>iike</w:t>
      </w:r>
      <w:r w:rsidR="00E85CE6" w:rsidRPr="003075DA">
        <w:rPr>
          <w:rFonts w:ascii="Times New Roman" w:hAnsi="Times New Roman"/>
          <w:sz w:val="22"/>
          <w:szCs w:val="22"/>
          <w:lang w:val="fi-FI"/>
        </w:rPr>
        <w:t>salaisuuslauseketta, on hän velvollinen</w:t>
      </w:r>
    </w:p>
    <w:p w:rsidR="00E85CE6" w:rsidRPr="003075DA" w:rsidRDefault="00E85CE6" w:rsidP="00D6521F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>suorittamaan ostajalle todellisen</w:t>
      </w:r>
      <w:r w:rsidR="002B38C8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3075DA">
        <w:rPr>
          <w:rFonts w:ascii="Times New Roman" w:hAnsi="Times New Roman"/>
          <w:sz w:val="22"/>
          <w:szCs w:val="22"/>
          <w:lang w:val="fi-FI"/>
        </w:rPr>
        <w:t>vahingon</w:t>
      </w:r>
      <w:r w:rsidR="002B38C8">
        <w:rPr>
          <w:rFonts w:ascii="Times New Roman" w:hAnsi="Times New Roman"/>
          <w:sz w:val="22"/>
          <w:szCs w:val="22"/>
          <w:lang w:val="fi-FI"/>
        </w:rPr>
        <w:t xml:space="preserve"> määrän</w:t>
      </w:r>
      <w:r w:rsidRPr="003075DA">
        <w:rPr>
          <w:rFonts w:ascii="Times New Roman" w:hAnsi="Times New Roman"/>
          <w:sz w:val="22"/>
          <w:szCs w:val="22"/>
          <w:lang w:val="fi-FI"/>
        </w:rPr>
        <w:t>, kuitenkin</w:t>
      </w:r>
      <w:r w:rsidR="002B38C8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vähintään </w:t>
      </w:r>
      <w:r w:rsidR="00D6521F">
        <w:rPr>
          <w:rFonts w:ascii="Times New Roman" w:hAnsi="Times New Roman"/>
          <w:sz w:val="22"/>
          <w:szCs w:val="22"/>
          <w:lang w:val="fi-FI"/>
        </w:rPr>
        <w:t>sata</w:t>
      </w:r>
      <w:r w:rsidRPr="003075DA">
        <w:rPr>
          <w:rFonts w:ascii="Times New Roman" w:hAnsi="Times New Roman"/>
          <w:sz w:val="22"/>
          <w:szCs w:val="22"/>
          <w:lang w:val="fi-FI"/>
        </w:rPr>
        <w:t>tuhatta (</w:t>
      </w:r>
      <w:r w:rsidR="00D6521F">
        <w:rPr>
          <w:rFonts w:ascii="Times New Roman" w:hAnsi="Times New Roman"/>
          <w:sz w:val="22"/>
          <w:szCs w:val="22"/>
          <w:lang w:val="fi-FI"/>
        </w:rPr>
        <w:t>1</w:t>
      </w:r>
      <w:r w:rsidRPr="003075DA">
        <w:rPr>
          <w:rFonts w:ascii="Times New Roman" w:hAnsi="Times New Roman"/>
          <w:sz w:val="22"/>
          <w:szCs w:val="22"/>
          <w:lang w:val="fi-FI"/>
        </w:rPr>
        <w:t>00</w:t>
      </w:r>
      <w:r w:rsidR="00D6521F">
        <w:rPr>
          <w:rFonts w:ascii="Times New Roman" w:hAnsi="Times New Roman"/>
          <w:sz w:val="22"/>
          <w:szCs w:val="22"/>
          <w:lang w:val="fi-FI"/>
        </w:rPr>
        <w:t>.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000) </w:t>
      </w:r>
      <w:r w:rsidR="00D6521F">
        <w:rPr>
          <w:rFonts w:ascii="Times New Roman" w:hAnsi="Times New Roman"/>
          <w:sz w:val="22"/>
          <w:szCs w:val="22"/>
          <w:lang w:val="fi-FI"/>
        </w:rPr>
        <w:t>euroa</w:t>
      </w:r>
      <w:r w:rsidRPr="003075DA">
        <w:rPr>
          <w:rFonts w:ascii="Times New Roman" w:hAnsi="Times New Roman"/>
          <w:sz w:val="22"/>
          <w:szCs w:val="22"/>
          <w:lang w:val="fi-FI"/>
        </w:rPr>
        <w:t>.</w:t>
      </w:r>
    </w:p>
    <w:p w:rsidR="00E85CE6" w:rsidRPr="003075DA" w:rsidRDefault="00E85CE6" w:rsidP="00E85CE6">
      <w:pPr>
        <w:pStyle w:val="lei"/>
        <w:spacing w:line="180" w:lineRule="auto"/>
        <w:rPr>
          <w:rFonts w:ascii="Times New Roman" w:hAnsi="Times New Roman"/>
          <w:sz w:val="22"/>
          <w:szCs w:val="22"/>
          <w:lang w:val="fi-FI"/>
        </w:rPr>
      </w:pPr>
    </w:p>
    <w:p w:rsidR="00D6521F" w:rsidRDefault="00D6521F" w:rsidP="00E85CE6">
      <w:pPr>
        <w:pStyle w:val="lv"/>
        <w:rPr>
          <w:rFonts w:ascii="Times New Roman" w:hAnsi="Times New Roman"/>
          <w:sz w:val="22"/>
          <w:szCs w:val="22"/>
          <w:lang w:val="fi-FI"/>
        </w:rPr>
      </w:pPr>
    </w:p>
    <w:p w:rsidR="00D6521F" w:rsidRPr="00D6521F" w:rsidRDefault="00557FBC" w:rsidP="00E85CE6">
      <w:pPr>
        <w:pStyle w:val="lei"/>
        <w:rPr>
          <w:rFonts w:ascii="Times New Roman" w:hAnsi="Times New Roman"/>
          <w:b/>
          <w:sz w:val="22"/>
          <w:szCs w:val="22"/>
          <w:lang w:val="fi-FI"/>
        </w:rPr>
      </w:pPr>
      <w:r>
        <w:rPr>
          <w:rFonts w:ascii="Times New Roman" w:hAnsi="Times New Roman"/>
          <w:b/>
          <w:sz w:val="22"/>
          <w:szCs w:val="22"/>
          <w:lang w:val="fi-FI"/>
        </w:rPr>
        <w:t>8</w:t>
      </w:r>
      <w:r w:rsidR="00D6521F" w:rsidRPr="00D6521F">
        <w:rPr>
          <w:rFonts w:ascii="Times New Roman" w:hAnsi="Times New Roman"/>
          <w:b/>
          <w:sz w:val="22"/>
          <w:szCs w:val="22"/>
          <w:lang w:val="fi-FI"/>
        </w:rPr>
        <w:t>. VARAINSIIRTO</w:t>
      </w:r>
      <w:r w:rsidR="00E85CE6" w:rsidRPr="00D6521F">
        <w:rPr>
          <w:rFonts w:ascii="Times New Roman" w:hAnsi="Times New Roman"/>
          <w:b/>
          <w:sz w:val="22"/>
          <w:szCs w:val="22"/>
          <w:lang w:val="fi-FI"/>
        </w:rPr>
        <w:t>VERO</w:t>
      </w:r>
      <w:r w:rsidR="00E85CE6" w:rsidRPr="00D6521F">
        <w:rPr>
          <w:rFonts w:ascii="Times New Roman" w:hAnsi="Times New Roman"/>
          <w:b/>
          <w:sz w:val="22"/>
          <w:szCs w:val="22"/>
          <w:lang w:val="fi-FI"/>
        </w:rPr>
        <w:tab/>
      </w:r>
    </w:p>
    <w:p w:rsidR="00D6521F" w:rsidRDefault="00D6521F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E85CE6" w:rsidRPr="003075DA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 xml:space="preserve">Tästä kaupasta menevän </w:t>
      </w:r>
      <w:r w:rsidR="006E12A9">
        <w:rPr>
          <w:rFonts w:ascii="Times New Roman" w:hAnsi="Times New Roman"/>
          <w:sz w:val="22"/>
          <w:szCs w:val="22"/>
          <w:lang w:val="fi-FI"/>
        </w:rPr>
        <w:t>varainsiirtove</w:t>
      </w:r>
      <w:r w:rsidRPr="003075DA">
        <w:rPr>
          <w:rFonts w:ascii="Times New Roman" w:hAnsi="Times New Roman"/>
          <w:sz w:val="22"/>
          <w:szCs w:val="22"/>
          <w:lang w:val="fi-FI"/>
        </w:rPr>
        <w:t>ron maksaa ostaja.</w:t>
      </w:r>
    </w:p>
    <w:p w:rsidR="00E85CE6" w:rsidRDefault="00E85CE6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D6521F" w:rsidRDefault="00D6521F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D6521F" w:rsidRPr="003075DA" w:rsidRDefault="00D6521F" w:rsidP="00E85CE6">
      <w:pPr>
        <w:pStyle w:val="lei"/>
        <w:rPr>
          <w:rFonts w:ascii="Times New Roman" w:hAnsi="Times New Roman"/>
          <w:sz w:val="22"/>
          <w:szCs w:val="22"/>
          <w:lang w:val="fi-FI"/>
        </w:rPr>
      </w:pPr>
    </w:p>
    <w:p w:rsidR="00D6521F" w:rsidRPr="00D6521F" w:rsidRDefault="00557FBC" w:rsidP="00E85CE6">
      <w:pPr>
        <w:pStyle w:val="lv"/>
        <w:rPr>
          <w:rFonts w:ascii="Times New Roman" w:hAnsi="Times New Roman"/>
          <w:b/>
          <w:sz w:val="22"/>
          <w:szCs w:val="22"/>
          <w:lang w:val="fi-FI"/>
        </w:rPr>
      </w:pPr>
      <w:r>
        <w:rPr>
          <w:rFonts w:ascii="Times New Roman" w:hAnsi="Times New Roman"/>
          <w:b/>
          <w:sz w:val="22"/>
          <w:szCs w:val="22"/>
          <w:lang w:val="fi-FI"/>
        </w:rPr>
        <w:t>9</w:t>
      </w:r>
      <w:r w:rsidR="00D6521F" w:rsidRPr="00D6521F">
        <w:rPr>
          <w:rFonts w:ascii="Times New Roman" w:hAnsi="Times New Roman"/>
          <w:b/>
          <w:sz w:val="22"/>
          <w:szCs w:val="22"/>
          <w:lang w:val="fi-FI"/>
        </w:rPr>
        <w:t xml:space="preserve">. RIIDANRATKAISU </w:t>
      </w:r>
      <w:r w:rsidR="00E85CE6" w:rsidRPr="00D6521F">
        <w:rPr>
          <w:rFonts w:ascii="Times New Roman" w:hAnsi="Times New Roman"/>
          <w:b/>
          <w:sz w:val="22"/>
          <w:szCs w:val="22"/>
          <w:lang w:val="fi-FI"/>
        </w:rPr>
        <w:tab/>
      </w:r>
    </w:p>
    <w:p w:rsidR="00D6521F" w:rsidRDefault="00D6521F" w:rsidP="00E85CE6">
      <w:pPr>
        <w:pStyle w:val="lv"/>
        <w:rPr>
          <w:rFonts w:ascii="Times New Roman" w:hAnsi="Times New Roman"/>
          <w:sz w:val="22"/>
          <w:szCs w:val="22"/>
          <w:lang w:val="fi-FI"/>
        </w:rPr>
      </w:pPr>
    </w:p>
    <w:p w:rsidR="00255F25" w:rsidRDefault="00D6521F" w:rsidP="00D6521F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 xml:space="preserve">Tähän </w:t>
      </w:r>
      <w:r w:rsidR="00255F25">
        <w:rPr>
          <w:rFonts w:ascii="Times New Roman" w:hAnsi="Times New Roman"/>
          <w:sz w:val="22"/>
          <w:szCs w:val="22"/>
          <w:lang w:val="fi-FI"/>
        </w:rPr>
        <w:t>kauppa</w:t>
      </w:r>
      <w:r w:rsidRPr="00FF7B6C">
        <w:rPr>
          <w:rFonts w:ascii="Times New Roman" w:hAnsi="Times New Roman"/>
          <w:sz w:val="22"/>
          <w:szCs w:val="22"/>
          <w:lang w:val="fi-FI"/>
        </w:rPr>
        <w:t>sopimukseen sovelletaan Suomen lakia ja erimielisyydet ratkaistaan välimiesmenettelystä</w:t>
      </w:r>
    </w:p>
    <w:p w:rsidR="00255F25" w:rsidRDefault="00D6521F" w:rsidP="00D6521F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annetun</w:t>
      </w:r>
      <w:r w:rsidR="00255F25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FF7B6C">
        <w:rPr>
          <w:rFonts w:ascii="Times New Roman" w:hAnsi="Times New Roman"/>
          <w:sz w:val="22"/>
          <w:szCs w:val="22"/>
          <w:lang w:val="fi-FI"/>
        </w:rPr>
        <w:t>lain mukaisesti Helsingissä yhden välimiehen välimiesoikeudessa.</w:t>
      </w:r>
      <w:r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FF7B6C">
        <w:rPr>
          <w:rFonts w:ascii="Times New Roman" w:hAnsi="Times New Roman"/>
          <w:sz w:val="22"/>
          <w:szCs w:val="22"/>
          <w:lang w:val="fi-FI"/>
        </w:rPr>
        <w:t>Välimiehen asettaa</w:t>
      </w:r>
    </w:p>
    <w:p w:rsidR="00D6521F" w:rsidRPr="00FF7B6C" w:rsidRDefault="00D6521F" w:rsidP="00D6521F">
      <w:pPr>
        <w:pStyle w:val="lv"/>
        <w:spacing w:after="0"/>
        <w:rPr>
          <w:rFonts w:ascii="Times New Roman" w:hAnsi="Times New Roman"/>
          <w:sz w:val="22"/>
          <w:szCs w:val="22"/>
          <w:lang w:val="fi-FI"/>
        </w:rPr>
      </w:pPr>
      <w:r w:rsidRPr="00FF7B6C">
        <w:rPr>
          <w:rFonts w:ascii="Times New Roman" w:hAnsi="Times New Roman"/>
          <w:sz w:val="22"/>
          <w:szCs w:val="22"/>
          <w:lang w:val="fi-FI"/>
        </w:rPr>
        <w:t>Keskuskauppakamarin</w:t>
      </w:r>
      <w:r w:rsidR="00255F25">
        <w:rPr>
          <w:rFonts w:ascii="Times New Roman" w:hAnsi="Times New Roman"/>
          <w:sz w:val="22"/>
          <w:szCs w:val="22"/>
          <w:lang w:val="fi-FI"/>
        </w:rPr>
        <w:t xml:space="preserve"> </w:t>
      </w:r>
      <w:r w:rsidRPr="00FF7B6C">
        <w:rPr>
          <w:rFonts w:ascii="Times New Roman" w:hAnsi="Times New Roman"/>
          <w:sz w:val="22"/>
          <w:szCs w:val="22"/>
          <w:lang w:val="fi-FI"/>
        </w:rPr>
        <w:t>välityslautakunta.</w:t>
      </w:r>
    </w:p>
    <w:p w:rsidR="00D6521F" w:rsidRDefault="00D6521F" w:rsidP="00E85CE6">
      <w:pPr>
        <w:pStyle w:val="lv"/>
        <w:rPr>
          <w:rFonts w:ascii="Times New Roman" w:hAnsi="Times New Roman"/>
          <w:sz w:val="22"/>
          <w:szCs w:val="22"/>
          <w:lang w:val="fi-FI"/>
        </w:rPr>
      </w:pPr>
    </w:p>
    <w:p w:rsidR="00D6521F" w:rsidRDefault="00D6521F" w:rsidP="00E85CE6">
      <w:pPr>
        <w:pStyle w:val="lv"/>
        <w:rPr>
          <w:rFonts w:ascii="Times New Roman" w:hAnsi="Times New Roman"/>
          <w:sz w:val="22"/>
          <w:szCs w:val="22"/>
          <w:lang w:val="fi-FI"/>
        </w:rPr>
      </w:pPr>
    </w:p>
    <w:p w:rsidR="00E85CE6" w:rsidRDefault="00E85CE6" w:rsidP="00E85CE6">
      <w:pPr>
        <w:pStyle w:val="lv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>Tätä kauppa</w:t>
      </w:r>
      <w:r w:rsidR="00D6521F">
        <w:rPr>
          <w:rFonts w:ascii="Times New Roman" w:hAnsi="Times New Roman"/>
          <w:sz w:val="22"/>
          <w:szCs w:val="22"/>
          <w:lang w:val="fi-FI"/>
        </w:rPr>
        <w:t>sopimusta</w:t>
      </w:r>
      <w:r w:rsidRPr="003075DA">
        <w:rPr>
          <w:rFonts w:ascii="Times New Roman" w:hAnsi="Times New Roman"/>
          <w:sz w:val="22"/>
          <w:szCs w:val="22"/>
          <w:lang w:val="fi-FI"/>
        </w:rPr>
        <w:t xml:space="preserve"> on tehty kaksi (2) samanlaista kappaletta, yksi kummallekin kaupan </w:t>
      </w:r>
      <w:r w:rsidR="00D6521F">
        <w:rPr>
          <w:rFonts w:ascii="Times New Roman" w:hAnsi="Times New Roman"/>
          <w:sz w:val="22"/>
          <w:szCs w:val="22"/>
          <w:lang w:val="fi-FI"/>
        </w:rPr>
        <w:t>sopijap</w:t>
      </w:r>
      <w:r w:rsidRPr="003075DA">
        <w:rPr>
          <w:rFonts w:ascii="Times New Roman" w:hAnsi="Times New Roman"/>
          <w:sz w:val="22"/>
          <w:szCs w:val="22"/>
          <w:lang w:val="fi-FI"/>
        </w:rPr>
        <w:t>uolelle.</w:t>
      </w:r>
    </w:p>
    <w:p w:rsidR="00D6521F" w:rsidRDefault="00D6521F" w:rsidP="00E85CE6">
      <w:pPr>
        <w:pStyle w:val="lv"/>
        <w:rPr>
          <w:rFonts w:ascii="Times New Roman" w:hAnsi="Times New Roman"/>
          <w:sz w:val="22"/>
          <w:szCs w:val="22"/>
          <w:lang w:val="fi-FI"/>
        </w:rPr>
      </w:pPr>
    </w:p>
    <w:p w:rsidR="00D6521F" w:rsidRDefault="00D6521F" w:rsidP="00E85CE6">
      <w:pPr>
        <w:pStyle w:val="lv"/>
        <w:rPr>
          <w:rFonts w:ascii="Times New Roman" w:hAnsi="Times New Roman"/>
          <w:b/>
          <w:sz w:val="22"/>
          <w:szCs w:val="22"/>
          <w:lang w:val="fi-FI"/>
        </w:rPr>
      </w:pPr>
    </w:p>
    <w:p w:rsidR="00E85CE6" w:rsidRPr="00D6521F" w:rsidRDefault="00E85CE6" w:rsidP="00E85CE6">
      <w:pPr>
        <w:pStyle w:val="lv"/>
        <w:rPr>
          <w:rFonts w:ascii="Times New Roman" w:hAnsi="Times New Roman"/>
          <w:b/>
          <w:sz w:val="22"/>
          <w:szCs w:val="22"/>
          <w:lang w:val="fi-FI"/>
        </w:rPr>
      </w:pPr>
      <w:r w:rsidRPr="00D6521F">
        <w:rPr>
          <w:rFonts w:ascii="Times New Roman" w:hAnsi="Times New Roman"/>
          <w:b/>
          <w:sz w:val="22"/>
          <w:szCs w:val="22"/>
          <w:lang w:val="fi-FI"/>
        </w:rPr>
        <w:t xml:space="preserve">Helsingissä </w:t>
      </w:r>
      <w:r w:rsidR="00D6521F" w:rsidRPr="00D6521F">
        <w:rPr>
          <w:rFonts w:ascii="Times New Roman" w:hAnsi="Times New Roman"/>
          <w:b/>
          <w:sz w:val="22"/>
          <w:szCs w:val="22"/>
          <w:lang w:val="fi-FI"/>
        </w:rPr>
        <w:t>15</w:t>
      </w:r>
      <w:r w:rsidRPr="00D6521F">
        <w:rPr>
          <w:rFonts w:ascii="Times New Roman" w:hAnsi="Times New Roman"/>
          <w:b/>
          <w:sz w:val="22"/>
          <w:szCs w:val="22"/>
          <w:lang w:val="fi-FI"/>
        </w:rPr>
        <w:t xml:space="preserve">. </w:t>
      </w:r>
      <w:r w:rsidR="00D6521F" w:rsidRPr="00D6521F">
        <w:rPr>
          <w:rFonts w:ascii="Times New Roman" w:hAnsi="Times New Roman"/>
          <w:b/>
          <w:sz w:val="22"/>
          <w:szCs w:val="22"/>
          <w:lang w:val="fi-FI"/>
        </w:rPr>
        <w:t>tammikuuta 20__</w:t>
      </w:r>
    </w:p>
    <w:p w:rsidR="00E85CE6" w:rsidRPr="00D6521F" w:rsidRDefault="00E85CE6" w:rsidP="00E85CE6">
      <w:pPr>
        <w:pStyle w:val="lei"/>
        <w:rPr>
          <w:rFonts w:ascii="Times New Roman" w:hAnsi="Times New Roman"/>
          <w:b/>
          <w:sz w:val="22"/>
          <w:szCs w:val="22"/>
          <w:lang w:val="fi-FI"/>
        </w:rPr>
      </w:pPr>
    </w:p>
    <w:p w:rsidR="00D6521F" w:rsidRDefault="00D6521F" w:rsidP="00E85CE6">
      <w:pPr>
        <w:pStyle w:val="leinimitab"/>
        <w:rPr>
          <w:rFonts w:ascii="Times New Roman" w:hAnsi="Times New Roman"/>
          <w:b/>
          <w:sz w:val="22"/>
          <w:szCs w:val="22"/>
          <w:lang w:val="fi-FI"/>
        </w:rPr>
      </w:pPr>
    </w:p>
    <w:p w:rsidR="00D6521F" w:rsidRDefault="00D6521F" w:rsidP="00D6521F">
      <w:pPr>
        <w:pStyle w:val="lei"/>
        <w:rPr>
          <w:lang w:val="fi-FI"/>
        </w:rPr>
      </w:pPr>
    </w:p>
    <w:p w:rsidR="00D6521F" w:rsidRPr="00D6521F" w:rsidRDefault="00D6521F" w:rsidP="00D6521F">
      <w:pPr>
        <w:pStyle w:val="lei"/>
        <w:rPr>
          <w:lang w:val="fi-FI"/>
        </w:rPr>
      </w:pPr>
      <w:r>
        <w:rPr>
          <w:lang w:val="fi-FI"/>
        </w:rPr>
        <w:t>________________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________________</w:t>
      </w:r>
    </w:p>
    <w:p w:rsidR="00E85CE6" w:rsidRPr="00D6521F" w:rsidRDefault="00D6521F" w:rsidP="00D6521F">
      <w:pPr>
        <w:pStyle w:val="lv"/>
        <w:rPr>
          <w:rFonts w:ascii="Times New Roman" w:hAnsi="Times New Roman"/>
          <w:b/>
          <w:sz w:val="22"/>
          <w:szCs w:val="22"/>
          <w:lang w:val="fi-FI"/>
        </w:rPr>
      </w:pPr>
      <w:r w:rsidRPr="00D6521F">
        <w:rPr>
          <w:rFonts w:ascii="Times New Roman" w:hAnsi="Times New Roman"/>
          <w:b/>
          <w:sz w:val="22"/>
          <w:szCs w:val="22"/>
          <w:lang w:val="fi-FI"/>
        </w:rPr>
        <w:t xml:space="preserve">Pirkko Perustaja </w:t>
      </w:r>
      <w:r w:rsidRPr="00D6521F">
        <w:rPr>
          <w:rFonts w:ascii="Times New Roman" w:hAnsi="Times New Roman"/>
          <w:b/>
          <w:sz w:val="22"/>
          <w:szCs w:val="22"/>
          <w:lang w:val="fi-FI"/>
        </w:rPr>
        <w:tab/>
      </w:r>
      <w:r>
        <w:rPr>
          <w:rFonts w:ascii="Times New Roman" w:hAnsi="Times New Roman"/>
          <w:b/>
          <w:sz w:val="22"/>
          <w:szCs w:val="22"/>
          <w:lang w:val="fi-FI"/>
        </w:rPr>
        <w:tab/>
      </w:r>
      <w:r>
        <w:rPr>
          <w:rFonts w:ascii="Times New Roman" w:hAnsi="Times New Roman"/>
          <w:b/>
          <w:sz w:val="22"/>
          <w:szCs w:val="22"/>
          <w:lang w:val="fi-FI"/>
        </w:rPr>
        <w:tab/>
      </w:r>
      <w:r>
        <w:rPr>
          <w:rFonts w:ascii="Times New Roman" w:hAnsi="Times New Roman"/>
          <w:b/>
          <w:sz w:val="22"/>
          <w:szCs w:val="22"/>
          <w:lang w:val="fi-FI"/>
        </w:rPr>
        <w:tab/>
      </w:r>
      <w:r>
        <w:rPr>
          <w:rFonts w:ascii="Times New Roman" w:hAnsi="Times New Roman"/>
          <w:b/>
          <w:sz w:val="22"/>
          <w:szCs w:val="22"/>
          <w:lang w:val="fi-FI"/>
        </w:rPr>
        <w:tab/>
      </w:r>
      <w:r w:rsidRPr="00D6521F">
        <w:rPr>
          <w:rFonts w:ascii="Times New Roman" w:hAnsi="Times New Roman"/>
          <w:b/>
          <w:sz w:val="22"/>
          <w:szCs w:val="22"/>
          <w:lang w:val="fi-FI"/>
        </w:rPr>
        <w:t>Pertti Perustaja</w:t>
      </w:r>
    </w:p>
    <w:p w:rsidR="00E85CE6" w:rsidRPr="003075DA" w:rsidRDefault="00E85CE6" w:rsidP="00D6521F">
      <w:pPr>
        <w:pStyle w:val="lei"/>
        <w:rPr>
          <w:rFonts w:ascii="Times New Roman" w:hAnsi="Times New Roman"/>
          <w:sz w:val="22"/>
          <w:szCs w:val="22"/>
          <w:lang w:val="fi-FI"/>
        </w:rPr>
      </w:pPr>
      <w:r w:rsidRPr="003075DA">
        <w:rPr>
          <w:rFonts w:ascii="Times New Roman" w:hAnsi="Times New Roman"/>
          <w:sz w:val="22"/>
          <w:szCs w:val="22"/>
          <w:lang w:val="fi-FI"/>
        </w:rPr>
        <w:tab/>
      </w:r>
    </w:p>
    <w:p w:rsidR="008F0B63" w:rsidRDefault="008F0B63">
      <w:pPr>
        <w:rPr>
          <w:sz w:val="22"/>
          <w:szCs w:val="22"/>
          <w:lang w:val="fi-FI"/>
        </w:rPr>
      </w:pPr>
    </w:p>
    <w:p w:rsidR="00D6521F" w:rsidRDefault="00D6521F">
      <w:pPr>
        <w:rPr>
          <w:sz w:val="22"/>
          <w:szCs w:val="22"/>
          <w:lang w:val="fi-FI"/>
        </w:rPr>
      </w:pPr>
    </w:p>
    <w:p w:rsidR="00D6521F" w:rsidRDefault="00D6521F">
      <w:pPr>
        <w:rPr>
          <w:sz w:val="22"/>
          <w:szCs w:val="22"/>
          <w:lang w:val="fi-FI"/>
        </w:rPr>
      </w:pPr>
    </w:p>
    <w:p w:rsidR="00D6521F" w:rsidRDefault="00D6521F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________________</w:t>
      </w:r>
    </w:p>
    <w:p w:rsidR="00D6521F" w:rsidRDefault="00D6521F">
      <w:pPr>
        <w:rPr>
          <w:b/>
          <w:sz w:val="22"/>
          <w:szCs w:val="22"/>
          <w:lang w:val="fi-FI"/>
        </w:rPr>
      </w:pPr>
      <w:r w:rsidRPr="00D6521F">
        <w:rPr>
          <w:b/>
          <w:sz w:val="22"/>
          <w:szCs w:val="22"/>
          <w:lang w:val="fi-FI"/>
        </w:rPr>
        <w:t>Suuryritys Oy</w:t>
      </w:r>
    </w:p>
    <w:p w:rsidR="00557FBC" w:rsidRDefault="00557FBC">
      <w:pPr>
        <w:rPr>
          <w:b/>
          <w:sz w:val="22"/>
          <w:szCs w:val="22"/>
          <w:lang w:val="fi-FI"/>
        </w:rPr>
      </w:pPr>
    </w:p>
    <w:p w:rsidR="00557FBC" w:rsidRDefault="00557FBC">
      <w:pPr>
        <w:rPr>
          <w:b/>
          <w:sz w:val="22"/>
          <w:szCs w:val="22"/>
          <w:lang w:val="fi-FI"/>
        </w:rPr>
      </w:pPr>
    </w:p>
    <w:p w:rsidR="00557FBC" w:rsidRDefault="00557FBC">
      <w:pPr>
        <w:rPr>
          <w:b/>
          <w:sz w:val="22"/>
          <w:szCs w:val="22"/>
          <w:lang w:val="fi-FI"/>
        </w:rPr>
      </w:pPr>
    </w:p>
    <w:p w:rsidR="006E12A9" w:rsidRDefault="006E12A9">
      <w:pPr>
        <w:rPr>
          <w:b/>
          <w:sz w:val="22"/>
          <w:szCs w:val="22"/>
          <w:lang w:val="fi-FI"/>
        </w:rPr>
      </w:pPr>
    </w:p>
    <w:p w:rsidR="006E12A9" w:rsidRDefault="006E12A9">
      <w:pPr>
        <w:pBdr>
          <w:bottom w:val="double" w:sz="6" w:space="1" w:color="auto"/>
        </w:pBdr>
        <w:rPr>
          <w:b/>
          <w:sz w:val="22"/>
          <w:szCs w:val="22"/>
          <w:lang w:val="fi-FI"/>
        </w:rPr>
      </w:pPr>
    </w:p>
    <w:p w:rsidR="006E12A9" w:rsidRDefault="006E12A9">
      <w:pPr>
        <w:rPr>
          <w:b/>
          <w:sz w:val="22"/>
          <w:szCs w:val="22"/>
          <w:lang w:val="fi-FI"/>
        </w:rPr>
      </w:pPr>
    </w:p>
    <w:p w:rsidR="006E12A9" w:rsidRPr="00557FBC" w:rsidRDefault="006E12A9">
      <w:pPr>
        <w:rPr>
          <w:b/>
          <w:sz w:val="32"/>
          <w:szCs w:val="32"/>
          <w:lang w:val="fi-FI"/>
        </w:rPr>
      </w:pPr>
      <w:r w:rsidRPr="00557FBC">
        <w:rPr>
          <w:b/>
          <w:sz w:val="32"/>
          <w:szCs w:val="32"/>
          <w:lang w:val="fi-FI"/>
        </w:rPr>
        <w:t>LIITE 1 &amp; LIITE 2</w:t>
      </w:r>
    </w:p>
    <w:p w:rsidR="006E12A9" w:rsidRPr="00557FBC" w:rsidRDefault="006E12A9">
      <w:pPr>
        <w:rPr>
          <w:b/>
          <w:sz w:val="32"/>
          <w:szCs w:val="32"/>
          <w:lang w:val="fi-FI"/>
        </w:rPr>
      </w:pPr>
    </w:p>
    <w:p w:rsidR="006E12A9" w:rsidRPr="00557FBC" w:rsidRDefault="006E12A9">
      <w:pPr>
        <w:rPr>
          <w:b/>
          <w:sz w:val="32"/>
          <w:szCs w:val="32"/>
          <w:lang w:val="fi-FI"/>
        </w:rPr>
      </w:pPr>
      <w:r w:rsidRPr="00557FBC">
        <w:rPr>
          <w:b/>
          <w:sz w:val="32"/>
          <w:szCs w:val="32"/>
          <w:lang w:val="fi-FI"/>
        </w:rPr>
        <w:t>TILINPÄÄTÖS &amp; ARVONMÄÄRITYSASIAKIRJA</w:t>
      </w:r>
    </w:p>
    <w:sectPr w:rsidR="006E12A9" w:rsidRPr="00557FBC" w:rsidSect="00C030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12" w:rsidRDefault="00231C12" w:rsidP="00C030D2">
      <w:r>
        <w:separator/>
      </w:r>
    </w:p>
  </w:endnote>
  <w:endnote w:type="continuationSeparator" w:id="0">
    <w:p w:rsidR="00231C12" w:rsidRDefault="00231C12" w:rsidP="00C0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82" w:rsidRDefault="007A2282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82" w:rsidRDefault="007A2282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82" w:rsidRDefault="007A2282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12" w:rsidRDefault="00231C12" w:rsidP="00C030D2">
      <w:r>
        <w:separator/>
      </w:r>
    </w:p>
  </w:footnote>
  <w:footnote w:type="continuationSeparator" w:id="0">
    <w:p w:rsidR="00231C12" w:rsidRDefault="00231C12" w:rsidP="00C03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D2" w:rsidRPr="007A2282" w:rsidRDefault="00C030D2" w:rsidP="007A2282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D2" w:rsidRDefault="00C030D2">
    <w:pPr>
      <w:pStyle w:val="Yltunnis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82" w:rsidRDefault="007A2282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85CE6"/>
    <w:rsid w:val="00130D10"/>
    <w:rsid w:val="00231C12"/>
    <w:rsid w:val="00255F25"/>
    <w:rsid w:val="002B38C8"/>
    <w:rsid w:val="003075DA"/>
    <w:rsid w:val="00557FBC"/>
    <w:rsid w:val="006866D1"/>
    <w:rsid w:val="006D07A1"/>
    <w:rsid w:val="006E12A9"/>
    <w:rsid w:val="007A2282"/>
    <w:rsid w:val="008D742B"/>
    <w:rsid w:val="008F0B63"/>
    <w:rsid w:val="009D2A78"/>
    <w:rsid w:val="00B87F92"/>
    <w:rsid w:val="00C030D2"/>
    <w:rsid w:val="00C16285"/>
    <w:rsid w:val="00C6637E"/>
    <w:rsid w:val="00D11B37"/>
    <w:rsid w:val="00D6521F"/>
    <w:rsid w:val="00DD6C5E"/>
    <w:rsid w:val="00E8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85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">
    <w:name w:val="lei"/>
    <w:basedOn w:val="Normaali"/>
    <w:rsid w:val="00E85CE6"/>
    <w:pPr>
      <w:tabs>
        <w:tab w:val="left" w:pos="2155"/>
      </w:tabs>
      <w:ind w:left="2154" w:hanging="2154"/>
      <w:jc w:val="both"/>
    </w:pPr>
    <w:rPr>
      <w:rFonts w:ascii="Helvetica" w:hAnsi="Helvetica"/>
    </w:rPr>
  </w:style>
  <w:style w:type="paragraph" w:customStyle="1" w:styleId="lv">
    <w:name w:val="lv"/>
    <w:basedOn w:val="Normaali"/>
    <w:rsid w:val="00E85CE6"/>
    <w:pPr>
      <w:tabs>
        <w:tab w:val="left" w:pos="2155"/>
      </w:tabs>
      <w:spacing w:after="102"/>
      <w:ind w:left="2154" w:hanging="2154"/>
      <w:jc w:val="both"/>
    </w:pPr>
    <w:rPr>
      <w:rFonts w:ascii="Helvetica" w:hAnsi="Helvetica"/>
    </w:rPr>
  </w:style>
  <w:style w:type="paragraph" w:customStyle="1" w:styleId="leitablv">
    <w:name w:val="lei tab lv"/>
    <w:basedOn w:val="Normaali"/>
    <w:next w:val="Normaali"/>
    <w:rsid w:val="00E85CE6"/>
    <w:pPr>
      <w:tabs>
        <w:tab w:val="left" w:pos="2155"/>
        <w:tab w:val="left" w:pos="2381"/>
      </w:tabs>
      <w:spacing w:after="102"/>
      <w:ind w:left="2381" w:hanging="2381"/>
      <w:jc w:val="both"/>
    </w:pPr>
    <w:rPr>
      <w:rFonts w:ascii="Helvetica" w:hAnsi="Helvetica"/>
    </w:rPr>
  </w:style>
  <w:style w:type="paragraph" w:customStyle="1" w:styleId="leinimitab">
    <w:name w:val="lei nimi tab"/>
    <w:basedOn w:val="lei"/>
    <w:next w:val="lei"/>
    <w:rsid w:val="00E85CE6"/>
    <w:pPr>
      <w:tabs>
        <w:tab w:val="left" w:pos="5102"/>
      </w:tabs>
    </w:pPr>
  </w:style>
  <w:style w:type="paragraph" w:styleId="Yltunniste">
    <w:name w:val="header"/>
    <w:basedOn w:val="Normaali"/>
    <w:link w:val="YltunnisteChar"/>
    <w:semiHidden/>
    <w:rsid w:val="00E85CE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E85CE6"/>
    <w:rPr>
      <w:rFonts w:ascii="Times New Roman" w:eastAsia="Times New Roman" w:hAnsi="Times New Roman" w:cs="Times New Roman"/>
      <w:sz w:val="20"/>
      <w:szCs w:val="20"/>
      <w:lang w:val="en-AU" w:eastAsia="fi-FI"/>
    </w:rPr>
  </w:style>
  <w:style w:type="character" w:styleId="Sivunumero">
    <w:name w:val="page number"/>
    <w:basedOn w:val="Kappaleenoletusfontti"/>
    <w:semiHidden/>
    <w:rsid w:val="00E85CE6"/>
  </w:style>
  <w:style w:type="paragraph" w:styleId="Alatunniste">
    <w:name w:val="footer"/>
    <w:basedOn w:val="Normaali"/>
    <w:link w:val="AlatunnisteChar"/>
    <w:uiPriority w:val="99"/>
    <w:semiHidden/>
    <w:unhideWhenUsed/>
    <w:rsid w:val="003075D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3075DA"/>
    <w:rPr>
      <w:rFonts w:ascii="Times New Roman" w:eastAsia="Times New Roman" w:hAnsi="Times New Roman" w:cs="Times New Roman"/>
      <w:sz w:val="20"/>
      <w:szCs w:val="20"/>
      <w:lang w:val="en-AU" w:eastAsia="fi-FI"/>
    </w:rPr>
  </w:style>
  <w:style w:type="paragraph" w:customStyle="1" w:styleId="Firstpage">
    <w:name w:val="First page"/>
    <w:basedOn w:val="Normaali"/>
    <w:rsid w:val="00C6637E"/>
    <w:pPr>
      <w:overflowPunct/>
      <w:autoSpaceDE/>
      <w:autoSpaceDN/>
      <w:adjustRightInd/>
      <w:jc w:val="center"/>
      <w:textAlignment w:val="auto"/>
    </w:pPr>
    <w:rPr>
      <w:b/>
      <w:kern w:val="28"/>
      <w:sz w:val="28"/>
      <w:lang w:val="fi-FI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4804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2020-12-20T13:15:00Z</dcterms:created>
  <dcterms:modified xsi:type="dcterms:W3CDTF">2020-12-20T13:17:00Z</dcterms:modified>
</cp:coreProperties>
</file>