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E5" w:rsidRPr="00A43555" w:rsidRDefault="008218E5" w:rsidP="008218E5">
      <w:pPr>
        <w:rPr>
          <w:b/>
          <w:sz w:val="48"/>
          <w:szCs w:val="48"/>
          <w:u w:val="single"/>
        </w:rPr>
      </w:pPr>
      <w:proofErr w:type="spellStart"/>
      <w:r w:rsidRPr="00A43555">
        <w:rPr>
          <w:b/>
          <w:sz w:val="48"/>
          <w:szCs w:val="48"/>
          <w:u w:val="single"/>
        </w:rPr>
        <w:t>IPR</w:t>
      </w:r>
      <w:r w:rsidR="00443FDE" w:rsidRPr="00A43555">
        <w:rPr>
          <w:b/>
          <w:sz w:val="48"/>
          <w:szCs w:val="48"/>
          <w:u w:val="single"/>
        </w:rPr>
        <w:t>:n</w:t>
      </w:r>
      <w:proofErr w:type="spellEnd"/>
      <w:r w:rsidR="00443FDE" w:rsidRPr="00A43555">
        <w:rPr>
          <w:b/>
          <w:sz w:val="48"/>
          <w:szCs w:val="48"/>
          <w:u w:val="single"/>
        </w:rPr>
        <w:t xml:space="preserve"> SIIRTOSOPIMUS</w:t>
      </w:r>
      <w:r w:rsidRPr="00A43555">
        <w:rPr>
          <w:b/>
          <w:sz w:val="48"/>
          <w:szCs w:val="48"/>
          <w:u w:val="single"/>
        </w:rPr>
        <w:t xml:space="preserve"> </w:t>
      </w:r>
    </w:p>
    <w:p w:rsidR="008218E5" w:rsidRPr="00EA294F" w:rsidRDefault="008218E5" w:rsidP="008218E5">
      <w:pPr>
        <w:spacing w:line="360" w:lineRule="auto"/>
      </w:pPr>
    </w:p>
    <w:p w:rsidR="00443FDE" w:rsidRDefault="008218E5" w:rsidP="008218E5">
      <w:pPr>
        <w:spacing w:line="360" w:lineRule="auto"/>
      </w:pPr>
      <w:r w:rsidRPr="00EA294F">
        <w:t xml:space="preserve">Sopimuspohja on tehty tilanteeseen, jossa </w:t>
      </w:r>
      <w:r w:rsidR="00443FDE">
        <w:t xml:space="preserve">ohjelmistotoimittaja </w:t>
      </w:r>
      <w:r w:rsidR="00A43555">
        <w:t xml:space="preserve">hankkii </w:t>
      </w:r>
      <w:r w:rsidR="00443FDE">
        <w:t xml:space="preserve">asiakkaalle aiemmin myymänsä ohjelmiston immateriaalioikeudet takaisin itselleen. Tässä asiakas saa korvauksen </w:t>
      </w:r>
      <w:proofErr w:type="spellStart"/>
      <w:r w:rsidR="00443FDE">
        <w:t>IPR-siirrosta</w:t>
      </w:r>
      <w:proofErr w:type="spellEnd"/>
      <w:r w:rsidR="00443FDE">
        <w:t xml:space="preserve"> kolmansien osapuolten maksamista tulevis</w:t>
      </w:r>
      <w:r w:rsidR="00A43555">
        <w:t>t</w:t>
      </w:r>
      <w:r w:rsidR="00443FDE">
        <w:t xml:space="preserve">a ohjelmistojen lisenssimaksuista. </w:t>
      </w:r>
    </w:p>
    <w:p w:rsidR="008218E5" w:rsidRPr="00EA294F" w:rsidRDefault="008218E5" w:rsidP="008218E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spacing w:val="-3"/>
        </w:rPr>
      </w:pPr>
      <w:r w:rsidRPr="00EA294F">
        <w:rPr>
          <w:spacing w:val="-3"/>
        </w:rPr>
        <w:t>Sopimuspohjan kaikki kohdat tulee tarkistaa ja muuttaa vastaamaan käytännön tilannetta; on myös huomioitava, että yhden koh</w:t>
      </w:r>
      <w:r w:rsidRPr="00EA294F">
        <w:rPr>
          <w:spacing w:val="-3"/>
        </w:rPr>
        <w:softHyphen/>
        <w:t>dan muuttaminen yleensä vaikuttaa myös dokumentin muihin lausek</w:t>
      </w:r>
      <w:r w:rsidRPr="00EA294F">
        <w:rPr>
          <w:spacing w:val="-3"/>
        </w:rPr>
        <w:softHyphen/>
        <w:t>keisiin ja lis</w:t>
      </w:r>
      <w:r w:rsidRPr="00EA294F">
        <w:rPr>
          <w:spacing w:val="-3"/>
        </w:rPr>
        <w:t>ä</w:t>
      </w:r>
      <w:r w:rsidRPr="00EA294F">
        <w:rPr>
          <w:spacing w:val="-3"/>
        </w:rPr>
        <w:t xml:space="preserve">muutokset ovat tällöin tarpeen. </w:t>
      </w:r>
    </w:p>
    <w:p w:rsidR="008218E5" w:rsidRPr="00EA294F" w:rsidRDefault="008218E5" w:rsidP="008218E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spacing w:val="-3"/>
        </w:rPr>
      </w:pPr>
    </w:p>
    <w:p w:rsidR="008218E5" w:rsidRPr="00E52682" w:rsidRDefault="008218E5" w:rsidP="008218E5">
      <w:pPr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b/>
          <w:color w:val="FF0000"/>
          <w:spacing w:val="-3"/>
        </w:rPr>
      </w:pPr>
      <w:r w:rsidRPr="00E52682">
        <w:rPr>
          <w:b/>
          <w:color w:val="FF0000"/>
          <w:spacing w:val="-3"/>
        </w:rPr>
        <w:t>HUOM.! Tämä sopimuspohja ei sovellu käytettäväksi käytännön tilan</w:t>
      </w:r>
      <w:r w:rsidRPr="00E52682">
        <w:rPr>
          <w:b/>
          <w:color w:val="FF0000"/>
          <w:spacing w:val="-3"/>
        </w:rPr>
        <w:softHyphen/>
        <w:t>teisiin ilman juridisen asiantunti</w:t>
      </w:r>
      <w:r w:rsidRPr="00E52682">
        <w:rPr>
          <w:b/>
          <w:color w:val="FF0000"/>
          <w:spacing w:val="-3"/>
        </w:rPr>
        <w:softHyphen/>
        <w:t>jan tarki</w:t>
      </w:r>
      <w:r w:rsidRPr="00E52682">
        <w:rPr>
          <w:b/>
          <w:color w:val="FF0000"/>
          <w:spacing w:val="-3"/>
        </w:rPr>
        <w:t>s</w:t>
      </w:r>
      <w:r w:rsidRPr="00E52682">
        <w:rPr>
          <w:b/>
          <w:color w:val="FF0000"/>
          <w:spacing w:val="-3"/>
        </w:rPr>
        <w:t>tusta ja kor</w:t>
      </w:r>
      <w:r w:rsidRPr="00E52682">
        <w:rPr>
          <w:b/>
          <w:color w:val="FF0000"/>
          <w:spacing w:val="-3"/>
        </w:rPr>
        <w:softHyphen/>
        <w:t xml:space="preserve">jauksia. </w:t>
      </w:r>
    </w:p>
    <w:p w:rsidR="008218E5" w:rsidRPr="008218E5" w:rsidRDefault="008218E5" w:rsidP="008218E5">
      <w:pPr>
        <w:pStyle w:val="Otsikko1"/>
        <w:numPr>
          <w:ilvl w:val="0"/>
          <w:numId w:val="0"/>
        </w:numPr>
        <w:ind w:left="1304"/>
        <w:rPr>
          <w:lang w:val="fi-FI"/>
        </w:rPr>
      </w:pPr>
      <w:r w:rsidRPr="00E52682">
        <w:rPr>
          <w:color w:val="FF0000"/>
          <w:lang w:val="fi-FI"/>
        </w:rPr>
        <w:tab/>
      </w:r>
      <w:r w:rsidRPr="00E52682">
        <w:rPr>
          <w:color w:val="FF0000"/>
          <w:lang w:val="fi-FI"/>
        </w:rPr>
        <w:tab/>
      </w:r>
      <w:r w:rsidRPr="00B76D69">
        <w:rPr>
          <w:lang w:val="fi-FI"/>
        </w:rPr>
        <w:tab/>
      </w:r>
      <w:r w:rsidRPr="00B76D69">
        <w:rPr>
          <w:lang w:val="fi-FI"/>
        </w:rPr>
        <w:tab/>
      </w:r>
    </w:p>
    <w:p w:rsidR="008218E5" w:rsidRPr="00A46DD1" w:rsidRDefault="008218E5" w:rsidP="008218E5">
      <w:pPr>
        <w:pStyle w:val="Otsikko1"/>
        <w:numPr>
          <w:ilvl w:val="0"/>
          <w:numId w:val="0"/>
        </w:numPr>
        <w:rPr>
          <w:i/>
          <w:color w:val="FF0000"/>
          <w:szCs w:val="24"/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38492C">
        <w:rPr>
          <w:lang w:val="fi-FI"/>
        </w:rPr>
        <w:tab/>
      </w:r>
      <w:r w:rsidRPr="0038492C">
        <w:rPr>
          <w:lang w:val="fi-FI"/>
        </w:rPr>
        <w:tab/>
      </w:r>
      <w:r w:rsidRPr="0038492C"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38492C">
        <w:rPr>
          <w:lang w:val="fi-FI"/>
        </w:rPr>
        <w:tab/>
      </w:r>
      <w:r w:rsidRPr="00A46DD1">
        <w:rPr>
          <w:i/>
          <w:color w:val="FF0000"/>
          <w:szCs w:val="24"/>
          <w:lang w:val="fi-FI"/>
        </w:rPr>
        <w:t>Draft 0.1– _._</w:t>
      </w:r>
      <w:r>
        <w:rPr>
          <w:i/>
          <w:color w:val="FF0000"/>
          <w:szCs w:val="24"/>
          <w:lang w:val="fi-FI"/>
        </w:rPr>
        <w:t>_</w:t>
      </w:r>
      <w:r w:rsidRPr="00A46DD1">
        <w:rPr>
          <w:i/>
          <w:color w:val="FF0000"/>
          <w:szCs w:val="24"/>
          <w:lang w:val="fi-FI"/>
        </w:rPr>
        <w:t>.20</w:t>
      </w:r>
      <w:r>
        <w:rPr>
          <w:i/>
          <w:color w:val="FF0000"/>
          <w:szCs w:val="24"/>
          <w:lang w:val="fi-FI"/>
        </w:rPr>
        <w:t>__</w:t>
      </w:r>
    </w:p>
    <w:p w:rsidR="008218E5" w:rsidRDefault="008218E5" w:rsidP="008218E5">
      <w:pPr>
        <w:pStyle w:val="Otsikko2"/>
        <w:numPr>
          <w:ilvl w:val="0"/>
          <w:numId w:val="0"/>
        </w:numPr>
        <w:spacing w:after="0"/>
        <w:jc w:val="center"/>
        <w:rPr>
          <w:b/>
          <w:sz w:val="28"/>
          <w:szCs w:val="28"/>
        </w:rPr>
      </w:pPr>
    </w:p>
    <w:p w:rsidR="008218E5" w:rsidRPr="00A43555" w:rsidRDefault="008218E5" w:rsidP="008218E5">
      <w:pPr>
        <w:rPr>
          <w:b/>
          <w:sz w:val="36"/>
          <w:szCs w:val="36"/>
          <w:u w:val="single"/>
          <w:lang w:val="en-US"/>
        </w:rPr>
      </w:pPr>
      <w:bookmarkStart w:id="0" w:name="_Ref522948368"/>
      <w:bookmarkEnd w:id="0"/>
      <w:r w:rsidRPr="00A43555">
        <w:rPr>
          <w:b/>
          <w:sz w:val="36"/>
          <w:szCs w:val="36"/>
          <w:u w:val="single"/>
          <w:lang w:val="en-US"/>
        </w:rPr>
        <w:t>I</w:t>
      </w:r>
      <w:r w:rsidR="00A43555" w:rsidRPr="00A43555">
        <w:rPr>
          <w:b/>
          <w:sz w:val="36"/>
          <w:szCs w:val="36"/>
          <w:u w:val="single"/>
          <w:lang w:val="en-US"/>
        </w:rPr>
        <w:t xml:space="preserve"> </w:t>
      </w:r>
      <w:r w:rsidRPr="00A43555">
        <w:rPr>
          <w:b/>
          <w:sz w:val="36"/>
          <w:szCs w:val="36"/>
          <w:u w:val="single"/>
          <w:lang w:val="en-US"/>
        </w:rPr>
        <w:t>P</w:t>
      </w:r>
      <w:r w:rsidR="00A43555" w:rsidRPr="00A43555">
        <w:rPr>
          <w:b/>
          <w:sz w:val="36"/>
          <w:szCs w:val="36"/>
          <w:u w:val="single"/>
          <w:lang w:val="en-US"/>
        </w:rPr>
        <w:t xml:space="preserve"> </w:t>
      </w:r>
      <w:r w:rsidRPr="00A43555">
        <w:rPr>
          <w:b/>
          <w:sz w:val="36"/>
          <w:szCs w:val="36"/>
          <w:u w:val="single"/>
          <w:lang w:val="en-US"/>
        </w:rPr>
        <w:t>R</w:t>
      </w:r>
      <w:r w:rsidR="00A43555" w:rsidRPr="00A43555">
        <w:rPr>
          <w:b/>
          <w:sz w:val="36"/>
          <w:szCs w:val="36"/>
          <w:u w:val="single"/>
          <w:lang w:val="en-US"/>
        </w:rPr>
        <w:t xml:space="preserve">  </w:t>
      </w:r>
      <w:r w:rsidRPr="00A43555">
        <w:rPr>
          <w:b/>
          <w:sz w:val="36"/>
          <w:szCs w:val="36"/>
          <w:u w:val="single"/>
          <w:lang w:val="en-US"/>
        </w:rPr>
        <w:t xml:space="preserve"> S</w:t>
      </w:r>
      <w:r w:rsidR="00A43555" w:rsidRPr="00A43555">
        <w:rPr>
          <w:b/>
          <w:sz w:val="36"/>
          <w:szCs w:val="36"/>
          <w:u w:val="single"/>
          <w:lang w:val="en-US"/>
        </w:rPr>
        <w:t xml:space="preserve"> </w:t>
      </w:r>
      <w:r w:rsidRPr="00A43555">
        <w:rPr>
          <w:b/>
          <w:sz w:val="36"/>
          <w:szCs w:val="36"/>
          <w:u w:val="single"/>
          <w:lang w:val="en-US"/>
        </w:rPr>
        <w:t>I</w:t>
      </w:r>
      <w:r w:rsidR="00A43555" w:rsidRPr="00A43555">
        <w:rPr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A43555">
        <w:rPr>
          <w:b/>
          <w:sz w:val="36"/>
          <w:szCs w:val="36"/>
          <w:u w:val="single"/>
          <w:lang w:val="en-US"/>
        </w:rPr>
        <w:t>I</w:t>
      </w:r>
      <w:proofErr w:type="spellEnd"/>
      <w:r w:rsidR="00A43555" w:rsidRPr="00A43555">
        <w:rPr>
          <w:b/>
          <w:sz w:val="36"/>
          <w:szCs w:val="36"/>
          <w:u w:val="single"/>
          <w:lang w:val="en-US"/>
        </w:rPr>
        <w:t xml:space="preserve"> </w:t>
      </w:r>
      <w:r w:rsidRPr="00A43555">
        <w:rPr>
          <w:b/>
          <w:sz w:val="36"/>
          <w:szCs w:val="36"/>
          <w:u w:val="single"/>
          <w:lang w:val="en-US"/>
        </w:rPr>
        <w:t>R</w:t>
      </w:r>
      <w:r w:rsidR="00A43555" w:rsidRPr="00A43555">
        <w:rPr>
          <w:b/>
          <w:sz w:val="36"/>
          <w:szCs w:val="36"/>
          <w:u w:val="single"/>
          <w:lang w:val="en-US"/>
        </w:rPr>
        <w:t xml:space="preserve"> </w:t>
      </w:r>
      <w:r w:rsidRPr="00A43555">
        <w:rPr>
          <w:b/>
          <w:sz w:val="36"/>
          <w:szCs w:val="36"/>
          <w:u w:val="single"/>
          <w:lang w:val="en-US"/>
        </w:rPr>
        <w:t>T</w:t>
      </w:r>
      <w:r w:rsidR="00A43555" w:rsidRPr="00A43555">
        <w:rPr>
          <w:b/>
          <w:sz w:val="36"/>
          <w:szCs w:val="36"/>
          <w:u w:val="single"/>
          <w:lang w:val="en-US"/>
        </w:rPr>
        <w:t xml:space="preserve"> </w:t>
      </w:r>
      <w:r w:rsidRPr="00A43555">
        <w:rPr>
          <w:b/>
          <w:sz w:val="36"/>
          <w:szCs w:val="36"/>
          <w:u w:val="single"/>
          <w:lang w:val="en-US"/>
        </w:rPr>
        <w:t>O</w:t>
      </w:r>
      <w:r w:rsidR="00A43555" w:rsidRPr="00A43555">
        <w:rPr>
          <w:b/>
          <w:sz w:val="36"/>
          <w:szCs w:val="36"/>
          <w:u w:val="single"/>
          <w:lang w:val="en-US"/>
        </w:rPr>
        <w:t xml:space="preserve"> </w:t>
      </w:r>
      <w:r w:rsidRPr="00A43555">
        <w:rPr>
          <w:b/>
          <w:sz w:val="36"/>
          <w:szCs w:val="36"/>
          <w:u w:val="single"/>
          <w:lang w:val="en-US"/>
        </w:rPr>
        <w:t>S</w:t>
      </w:r>
      <w:r w:rsidR="00A43555" w:rsidRPr="00A43555">
        <w:rPr>
          <w:b/>
          <w:sz w:val="36"/>
          <w:szCs w:val="36"/>
          <w:u w:val="single"/>
          <w:lang w:val="en-US"/>
        </w:rPr>
        <w:t xml:space="preserve"> </w:t>
      </w:r>
      <w:r w:rsidRPr="00A43555">
        <w:rPr>
          <w:b/>
          <w:sz w:val="36"/>
          <w:szCs w:val="36"/>
          <w:u w:val="single"/>
          <w:lang w:val="en-US"/>
        </w:rPr>
        <w:t>O</w:t>
      </w:r>
      <w:r w:rsidR="00A43555" w:rsidRPr="00A43555">
        <w:rPr>
          <w:b/>
          <w:sz w:val="36"/>
          <w:szCs w:val="36"/>
          <w:u w:val="single"/>
          <w:lang w:val="en-US"/>
        </w:rPr>
        <w:t xml:space="preserve"> </w:t>
      </w:r>
      <w:r w:rsidRPr="00A43555">
        <w:rPr>
          <w:b/>
          <w:sz w:val="36"/>
          <w:szCs w:val="36"/>
          <w:u w:val="single"/>
          <w:lang w:val="en-US"/>
        </w:rPr>
        <w:t>P</w:t>
      </w:r>
      <w:r w:rsidR="00A43555" w:rsidRPr="00A43555">
        <w:rPr>
          <w:b/>
          <w:sz w:val="36"/>
          <w:szCs w:val="36"/>
          <w:u w:val="single"/>
          <w:lang w:val="en-US"/>
        </w:rPr>
        <w:t xml:space="preserve"> </w:t>
      </w:r>
      <w:r w:rsidRPr="00A43555">
        <w:rPr>
          <w:b/>
          <w:sz w:val="36"/>
          <w:szCs w:val="36"/>
          <w:u w:val="single"/>
          <w:lang w:val="en-US"/>
        </w:rPr>
        <w:t>I</w:t>
      </w:r>
      <w:r w:rsidR="00A43555" w:rsidRPr="00A43555">
        <w:rPr>
          <w:b/>
          <w:sz w:val="36"/>
          <w:szCs w:val="36"/>
          <w:u w:val="single"/>
          <w:lang w:val="en-US"/>
        </w:rPr>
        <w:t xml:space="preserve"> </w:t>
      </w:r>
      <w:r w:rsidRPr="00A43555">
        <w:rPr>
          <w:b/>
          <w:sz w:val="36"/>
          <w:szCs w:val="36"/>
          <w:u w:val="single"/>
          <w:lang w:val="en-US"/>
        </w:rPr>
        <w:t>M</w:t>
      </w:r>
      <w:r w:rsidR="00A43555" w:rsidRPr="00A43555">
        <w:rPr>
          <w:b/>
          <w:sz w:val="36"/>
          <w:szCs w:val="36"/>
          <w:u w:val="single"/>
          <w:lang w:val="en-US"/>
        </w:rPr>
        <w:t xml:space="preserve"> </w:t>
      </w:r>
      <w:r w:rsidRPr="00A43555">
        <w:rPr>
          <w:b/>
          <w:sz w:val="36"/>
          <w:szCs w:val="36"/>
          <w:u w:val="single"/>
          <w:lang w:val="en-US"/>
        </w:rPr>
        <w:t>U</w:t>
      </w:r>
      <w:r w:rsidR="00A43555" w:rsidRPr="00A43555">
        <w:rPr>
          <w:b/>
          <w:sz w:val="36"/>
          <w:szCs w:val="36"/>
          <w:u w:val="single"/>
          <w:lang w:val="en-US"/>
        </w:rPr>
        <w:t xml:space="preserve"> </w:t>
      </w:r>
      <w:r w:rsidRPr="00A43555">
        <w:rPr>
          <w:b/>
          <w:sz w:val="36"/>
          <w:szCs w:val="36"/>
          <w:u w:val="single"/>
          <w:lang w:val="en-US"/>
        </w:rPr>
        <w:t>S</w:t>
      </w:r>
      <w:r w:rsidR="00A43555" w:rsidRPr="00A43555">
        <w:rPr>
          <w:b/>
          <w:sz w:val="36"/>
          <w:szCs w:val="36"/>
          <w:u w:val="single"/>
          <w:lang w:val="en-US"/>
        </w:rPr>
        <w:t xml:space="preserve"> </w:t>
      </w:r>
      <w:r w:rsidRPr="00A43555">
        <w:rPr>
          <w:b/>
          <w:sz w:val="36"/>
          <w:szCs w:val="36"/>
          <w:u w:val="single"/>
          <w:lang w:val="en-US"/>
        </w:rPr>
        <w:t xml:space="preserve"> </w:t>
      </w:r>
    </w:p>
    <w:p w:rsidR="008218E5" w:rsidRPr="00A43555" w:rsidRDefault="008218E5" w:rsidP="008218E5">
      <w:pPr>
        <w:rPr>
          <w:b/>
          <w:sz w:val="36"/>
          <w:szCs w:val="36"/>
          <w:u w:val="single"/>
          <w:lang w:val="en-US"/>
        </w:rPr>
      </w:pPr>
    </w:p>
    <w:p w:rsidR="008218E5" w:rsidRPr="00A43555" w:rsidRDefault="008218E5" w:rsidP="008218E5">
      <w:pPr>
        <w:pStyle w:val="Otsikko10"/>
        <w:numPr>
          <w:ilvl w:val="0"/>
          <w:numId w:val="0"/>
        </w:numPr>
        <w:rPr>
          <w:szCs w:val="24"/>
        </w:rPr>
      </w:pPr>
      <w:r w:rsidRPr="00A43555">
        <w:rPr>
          <w:szCs w:val="24"/>
        </w:rPr>
        <w:t xml:space="preserve">1. SOPIJAPUOLET </w:t>
      </w:r>
    </w:p>
    <w:p w:rsidR="008218E5" w:rsidRPr="00A43555" w:rsidRDefault="008218E5" w:rsidP="008218E5">
      <w:pPr>
        <w:pStyle w:val="NumeroituKappale"/>
        <w:numPr>
          <w:ilvl w:val="0"/>
          <w:numId w:val="0"/>
        </w:numPr>
        <w:rPr>
          <w:szCs w:val="24"/>
          <w:lang w:val="fi-FI"/>
        </w:rPr>
      </w:pPr>
      <w:r w:rsidRPr="00A43555">
        <w:rPr>
          <w:szCs w:val="24"/>
          <w:lang w:val="fi-FI"/>
        </w:rPr>
        <w:t xml:space="preserve">Suurasiakas Oy (jäljempänä </w:t>
      </w:r>
      <w:r w:rsidR="00A43555" w:rsidRPr="00A43555">
        <w:rPr>
          <w:szCs w:val="24"/>
          <w:lang w:val="fi-FI"/>
        </w:rPr>
        <w:t>”</w:t>
      </w:r>
      <w:r w:rsidRPr="00A43555">
        <w:rPr>
          <w:b/>
          <w:szCs w:val="24"/>
          <w:lang w:val="fi-FI"/>
        </w:rPr>
        <w:t>Asiakas</w:t>
      </w:r>
      <w:r w:rsidR="00A43555" w:rsidRPr="00A43555">
        <w:rPr>
          <w:szCs w:val="24"/>
          <w:lang w:val="fi-FI"/>
        </w:rPr>
        <w:t>”</w:t>
      </w:r>
      <w:r w:rsidRPr="00A43555">
        <w:rPr>
          <w:szCs w:val="24"/>
          <w:lang w:val="fi-FI"/>
        </w:rPr>
        <w:t xml:space="preserve">), osoite Pääkatu 1, 00100 Helsinki ja </w:t>
      </w:r>
    </w:p>
    <w:p w:rsidR="008218E5" w:rsidRPr="00A43555" w:rsidRDefault="008218E5" w:rsidP="008218E5">
      <w:pPr>
        <w:pStyle w:val="NumeroituKappale"/>
        <w:numPr>
          <w:ilvl w:val="0"/>
          <w:numId w:val="0"/>
        </w:numPr>
        <w:rPr>
          <w:szCs w:val="24"/>
          <w:lang w:val="fi-FI"/>
        </w:rPr>
      </w:pPr>
      <w:r w:rsidRPr="00A43555">
        <w:rPr>
          <w:szCs w:val="24"/>
          <w:lang w:val="fi-FI"/>
        </w:rPr>
        <w:t xml:space="preserve">ICT-alihankkija Oy (jäljempänä </w:t>
      </w:r>
      <w:r w:rsidR="00A43555" w:rsidRPr="00A43555">
        <w:rPr>
          <w:szCs w:val="24"/>
          <w:lang w:val="fi-FI"/>
        </w:rPr>
        <w:t>”</w:t>
      </w:r>
      <w:r w:rsidRPr="00A43555">
        <w:rPr>
          <w:b/>
          <w:szCs w:val="24"/>
          <w:lang w:val="fi-FI"/>
        </w:rPr>
        <w:t>Toimittaja</w:t>
      </w:r>
      <w:r w:rsidR="00A43555" w:rsidRPr="00A43555">
        <w:rPr>
          <w:szCs w:val="24"/>
          <w:lang w:val="fi-FI"/>
        </w:rPr>
        <w:t>”</w:t>
      </w:r>
      <w:r w:rsidRPr="00A43555">
        <w:rPr>
          <w:szCs w:val="24"/>
          <w:lang w:val="fi-FI"/>
        </w:rPr>
        <w:t xml:space="preserve">), osoite Sivukatu 2, 00100 Helsinki. </w:t>
      </w:r>
    </w:p>
    <w:p w:rsidR="008218E5" w:rsidRPr="00A43555" w:rsidRDefault="008218E5" w:rsidP="008218E5">
      <w:pPr>
        <w:pStyle w:val="NumeroituKappale"/>
        <w:numPr>
          <w:ilvl w:val="0"/>
          <w:numId w:val="0"/>
        </w:numPr>
        <w:rPr>
          <w:szCs w:val="24"/>
          <w:lang w:val="fi-FI"/>
        </w:rPr>
      </w:pPr>
    </w:p>
    <w:p w:rsidR="008218E5" w:rsidRPr="00A43555" w:rsidRDefault="008218E5" w:rsidP="008218E5">
      <w:pPr>
        <w:pStyle w:val="NumeroituKappale"/>
        <w:numPr>
          <w:ilvl w:val="0"/>
          <w:numId w:val="0"/>
        </w:numPr>
        <w:rPr>
          <w:b/>
          <w:szCs w:val="24"/>
          <w:lang w:val="fi-FI"/>
        </w:rPr>
      </w:pPr>
      <w:r w:rsidRPr="00A43555">
        <w:rPr>
          <w:b/>
          <w:szCs w:val="24"/>
          <w:lang w:val="fi-FI"/>
        </w:rPr>
        <w:t xml:space="preserve">2 .SOPIMUKSEN TAUSTA </w:t>
      </w:r>
    </w:p>
    <w:p w:rsidR="00732239" w:rsidRPr="00A43555" w:rsidRDefault="008B58D0" w:rsidP="008218E5">
      <w:pPr>
        <w:pStyle w:val="NumeroituKappale"/>
        <w:numPr>
          <w:ilvl w:val="0"/>
          <w:numId w:val="0"/>
        </w:numPr>
        <w:rPr>
          <w:szCs w:val="24"/>
          <w:lang w:val="fi-FI"/>
        </w:rPr>
      </w:pPr>
      <w:r>
        <w:rPr>
          <w:szCs w:val="24"/>
          <w:lang w:val="fi-FI"/>
        </w:rPr>
        <w:t xml:space="preserve">2.1 </w:t>
      </w:r>
      <w:r w:rsidR="008218E5" w:rsidRPr="00A43555">
        <w:rPr>
          <w:szCs w:val="24"/>
          <w:lang w:val="fi-FI"/>
        </w:rPr>
        <w:t xml:space="preserve">Sopijapuolet ovat olleet sopimusyhteistyössä vuodesta 20__. Toimittaja on kehittänyt ja toimittanut Asiakkaalle </w:t>
      </w:r>
      <w:r w:rsidR="00732239" w:rsidRPr="00A43555">
        <w:rPr>
          <w:szCs w:val="24"/>
          <w:lang w:val="fi-FI"/>
        </w:rPr>
        <w:t xml:space="preserve">lukuisia räätälöityjä ohjelmistoja, joihin Asiakas </w:t>
      </w:r>
      <w:r w:rsidR="00A43555">
        <w:rPr>
          <w:szCs w:val="24"/>
          <w:lang w:val="fi-FI"/>
        </w:rPr>
        <w:t xml:space="preserve">on </w:t>
      </w:r>
      <w:r w:rsidR="00732239" w:rsidRPr="00A43555">
        <w:rPr>
          <w:szCs w:val="24"/>
          <w:lang w:val="fi-FI"/>
        </w:rPr>
        <w:t xml:space="preserve">saanut </w:t>
      </w:r>
      <w:r>
        <w:rPr>
          <w:szCs w:val="24"/>
          <w:lang w:val="fi-FI"/>
        </w:rPr>
        <w:t>erillisten toimitusso</w:t>
      </w:r>
      <w:r w:rsidR="00E34E23">
        <w:rPr>
          <w:szCs w:val="24"/>
          <w:lang w:val="fi-FI"/>
        </w:rPr>
        <w:t>p</w:t>
      </w:r>
      <w:r>
        <w:rPr>
          <w:szCs w:val="24"/>
          <w:lang w:val="fi-FI"/>
        </w:rPr>
        <w:t xml:space="preserve">imusten mukaisesti </w:t>
      </w:r>
      <w:r w:rsidR="00732239" w:rsidRPr="00A43555">
        <w:rPr>
          <w:szCs w:val="24"/>
          <w:lang w:val="fi-FI"/>
        </w:rPr>
        <w:t xml:space="preserve">tekijänoikeuden ja kaikki muut immateriaalioikeudet.  </w:t>
      </w:r>
      <w:r w:rsidR="008218E5" w:rsidRPr="00A43555">
        <w:rPr>
          <w:szCs w:val="24"/>
          <w:lang w:val="fi-FI"/>
        </w:rPr>
        <w:t xml:space="preserve"> </w:t>
      </w:r>
    </w:p>
    <w:p w:rsidR="00732239" w:rsidRPr="00A43555" w:rsidRDefault="008B58D0" w:rsidP="008218E5">
      <w:pPr>
        <w:pStyle w:val="NumeroituKappale"/>
        <w:numPr>
          <w:ilvl w:val="0"/>
          <w:numId w:val="0"/>
        </w:numPr>
        <w:rPr>
          <w:szCs w:val="24"/>
          <w:lang w:val="fi-FI"/>
        </w:rPr>
      </w:pPr>
      <w:r>
        <w:rPr>
          <w:szCs w:val="24"/>
          <w:lang w:val="fi-FI"/>
        </w:rPr>
        <w:t xml:space="preserve">2.2 </w:t>
      </w:r>
      <w:r w:rsidR="00732239" w:rsidRPr="00A43555">
        <w:rPr>
          <w:szCs w:val="24"/>
          <w:lang w:val="fi-FI"/>
        </w:rPr>
        <w:t>Asiakas on päättänyt lopettaa Toimittajan toimittamien XYZ-ohjelmistojen (jäljempänä ”XYZ-softa”) operatiivisen käytön vuoden 20__ lopussa</w:t>
      </w:r>
      <w:r>
        <w:rPr>
          <w:szCs w:val="24"/>
          <w:lang w:val="fi-FI"/>
        </w:rPr>
        <w:t xml:space="preserve"> ja korvata ne kolmansien osapuolten ohjelmistotuotteilla</w:t>
      </w:r>
      <w:r w:rsidR="00732239" w:rsidRPr="00A43555">
        <w:rPr>
          <w:szCs w:val="24"/>
          <w:lang w:val="fi-FI"/>
        </w:rPr>
        <w:t xml:space="preserve">.  Tällä sopimuksella sopijapuolet sopivat XYZ-softan immateriaalioikeuksien omistusoikeuden siirrosta takaisin Toimittajalle ja Asiakkaalle suoritettavasta korvauksesta alla määritellyllä tavalla.  </w:t>
      </w:r>
    </w:p>
    <w:p w:rsidR="008218E5" w:rsidRPr="00A43555" w:rsidRDefault="008218E5" w:rsidP="002066A8">
      <w:pPr>
        <w:rPr>
          <w:sz w:val="24"/>
          <w:szCs w:val="24"/>
        </w:rPr>
      </w:pPr>
    </w:p>
    <w:p w:rsidR="002066A8" w:rsidRPr="00A43555" w:rsidRDefault="00992F78" w:rsidP="002066A8">
      <w:pPr>
        <w:rPr>
          <w:rFonts w:ascii="Times New Roman" w:hAnsi="Times New Roman" w:cs="Times New Roman"/>
          <w:b/>
          <w:sz w:val="24"/>
          <w:szCs w:val="24"/>
        </w:rPr>
      </w:pPr>
      <w:r w:rsidRPr="00A43555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732239" w:rsidRPr="00A43555">
        <w:rPr>
          <w:rFonts w:ascii="Times New Roman" w:hAnsi="Times New Roman" w:cs="Times New Roman"/>
          <w:b/>
          <w:sz w:val="24"/>
          <w:szCs w:val="24"/>
        </w:rPr>
        <w:t>. IMMATERIAALIOIKEUKSIEN LUOVUTUS JA SIIRTO</w:t>
      </w:r>
    </w:p>
    <w:p w:rsidR="008B58D0" w:rsidRPr="00A43555" w:rsidRDefault="00992F78" w:rsidP="008B58D0">
      <w:pPr>
        <w:rPr>
          <w:rFonts w:ascii="Times New Roman" w:hAnsi="Times New Roman" w:cs="Times New Roman"/>
          <w:sz w:val="24"/>
          <w:szCs w:val="24"/>
        </w:rPr>
      </w:pPr>
      <w:r w:rsidRPr="00A43555">
        <w:rPr>
          <w:rFonts w:ascii="Times New Roman" w:hAnsi="Times New Roman" w:cs="Times New Roman"/>
          <w:sz w:val="24"/>
          <w:szCs w:val="24"/>
        </w:rPr>
        <w:t xml:space="preserve">3.1 </w:t>
      </w:r>
      <w:r w:rsidR="00732239" w:rsidRPr="00A43555">
        <w:rPr>
          <w:rFonts w:ascii="Times New Roman" w:hAnsi="Times New Roman" w:cs="Times New Roman"/>
          <w:sz w:val="24"/>
          <w:szCs w:val="24"/>
        </w:rPr>
        <w:t>Asiakas</w:t>
      </w:r>
      <w:r w:rsidR="002066A8" w:rsidRPr="00A43555">
        <w:rPr>
          <w:rFonts w:ascii="Times New Roman" w:hAnsi="Times New Roman" w:cs="Times New Roman"/>
          <w:sz w:val="24"/>
          <w:szCs w:val="24"/>
        </w:rPr>
        <w:t xml:space="preserve"> sitoutuu kohdassa </w:t>
      </w:r>
      <w:r w:rsidR="00A43555">
        <w:rPr>
          <w:rFonts w:ascii="Times New Roman" w:hAnsi="Times New Roman" w:cs="Times New Roman"/>
          <w:sz w:val="24"/>
          <w:szCs w:val="24"/>
        </w:rPr>
        <w:t>4.</w:t>
      </w:r>
      <w:r w:rsidR="008B58D0">
        <w:rPr>
          <w:rFonts w:ascii="Times New Roman" w:hAnsi="Times New Roman" w:cs="Times New Roman"/>
          <w:sz w:val="24"/>
          <w:szCs w:val="24"/>
        </w:rPr>
        <w:t>1</w:t>
      </w:r>
      <w:r w:rsidR="002066A8" w:rsidRPr="00A43555">
        <w:rPr>
          <w:rFonts w:ascii="Times New Roman" w:hAnsi="Times New Roman" w:cs="Times New Roman"/>
          <w:sz w:val="24"/>
          <w:szCs w:val="24"/>
        </w:rPr>
        <w:t xml:space="preserve"> määriteltyä vastiketta vastaan luovuttamaan ja siirtämään</w:t>
      </w:r>
      <w:r w:rsidR="00291969" w:rsidRPr="00A43555">
        <w:rPr>
          <w:rFonts w:ascii="Times New Roman" w:hAnsi="Times New Roman" w:cs="Times New Roman"/>
          <w:sz w:val="24"/>
          <w:szCs w:val="24"/>
        </w:rPr>
        <w:t xml:space="preserve"> </w:t>
      </w:r>
      <w:r w:rsidR="00732239" w:rsidRPr="00A43555">
        <w:rPr>
          <w:rFonts w:ascii="Times New Roman" w:hAnsi="Times New Roman" w:cs="Times New Roman"/>
          <w:sz w:val="24"/>
          <w:szCs w:val="24"/>
        </w:rPr>
        <w:t xml:space="preserve">Toimittajalle </w:t>
      </w:r>
      <w:r w:rsidRPr="00A43555">
        <w:rPr>
          <w:rFonts w:ascii="Times New Roman" w:hAnsi="Times New Roman" w:cs="Times New Roman"/>
          <w:sz w:val="24"/>
          <w:szCs w:val="24"/>
        </w:rPr>
        <w:t xml:space="preserve">tekijänoikeuden ja </w:t>
      </w:r>
      <w:r w:rsidR="00291969" w:rsidRPr="00A43555">
        <w:rPr>
          <w:rFonts w:ascii="Times New Roman" w:hAnsi="Times New Roman" w:cs="Times New Roman"/>
          <w:sz w:val="24"/>
          <w:szCs w:val="24"/>
        </w:rPr>
        <w:t>kaikki</w:t>
      </w:r>
      <w:r w:rsidRPr="00A43555">
        <w:rPr>
          <w:rFonts w:ascii="Times New Roman" w:hAnsi="Times New Roman" w:cs="Times New Roman"/>
          <w:sz w:val="24"/>
          <w:szCs w:val="24"/>
        </w:rPr>
        <w:t xml:space="preserve"> muut </w:t>
      </w:r>
      <w:r w:rsidR="002066A8" w:rsidRPr="00A43555">
        <w:rPr>
          <w:rFonts w:ascii="Times New Roman" w:hAnsi="Times New Roman" w:cs="Times New Roman"/>
          <w:sz w:val="24"/>
          <w:szCs w:val="24"/>
        </w:rPr>
        <w:t xml:space="preserve">immateriaalioikeudet </w:t>
      </w:r>
      <w:r w:rsidRPr="00A43555">
        <w:rPr>
          <w:rFonts w:ascii="Times New Roman" w:hAnsi="Times New Roman" w:cs="Times New Roman"/>
          <w:sz w:val="24"/>
          <w:szCs w:val="24"/>
        </w:rPr>
        <w:t xml:space="preserve">kaikkiin </w:t>
      </w:r>
      <w:proofErr w:type="spellStart"/>
      <w:r w:rsidRPr="00A43555">
        <w:rPr>
          <w:rFonts w:ascii="Times New Roman" w:hAnsi="Times New Roman" w:cs="Times New Roman"/>
          <w:sz w:val="24"/>
          <w:szCs w:val="24"/>
        </w:rPr>
        <w:t>XYZ-softan</w:t>
      </w:r>
      <w:proofErr w:type="spellEnd"/>
      <w:r w:rsidRPr="00A43555">
        <w:rPr>
          <w:rFonts w:ascii="Times New Roman" w:hAnsi="Times New Roman" w:cs="Times New Roman"/>
          <w:sz w:val="24"/>
          <w:szCs w:val="24"/>
        </w:rPr>
        <w:t xml:space="preserve"> versioihin </w:t>
      </w:r>
      <w:r w:rsidRPr="00A43555">
        <w:rPr>
          <w:rFonts w:ascii="Times New Roman" w:hAnsi="Times New Roman" w:cs="Times New Roman"/>
          <w:i/>
          <w:sz w:val="24"/>
          <w:szCs w:val="24"/>
        </w:rPr>
        <w:t>(versiot 1.0, 2.0 ja 2.1)</w:t>
      </w:r>
      <w:r w:rsidRPr="00A43555">
        <w:rPr>
          <w:rFonts w:ascii="Times New Roman" w:hAnsi="Times New Roman" w:cs="Times New Roman"/>
          <w:sz w:val="24"/>
          <w:szCs w:val="24"/>
        </w:rPr>
        <w:t xml:space="preserve"> ja niiden lähdekoodi</w:t>
      </w:r>
      <w:r w:rsidR="00A43555">
        <w:rPr>
          <w:rFonts w:ascii="Times New Roman" w:hAnsi="Times New Roman" w:cs="Times New Roman"/>
          <w:sz w:val="24"/>
          <w:szCs w:val="24"/>
        </w:rPr>
        <w:t>i</w:t>
      </w:r>
      <w:r w:rsidRPr="00A43555">
        <w:rPr>
          <w:rFonts w:ascii="Times New Roman" w:hAnsi="Times New Roman" w:cs="Times New Roman"/>
          <w:sz w:val="24"/>
          <w:szCs w:val="24"/>
        </w:rPr>
        <w:t>n ja dokumentaatio</w:t>
      </w:r>
      <w:r w:rsidR="00A43555">
        <w:rPr>
          <w:rFonts w:ascii="Times New Roman" w:hAnsi="Times New Roman" w:cs="Times New Roman"/>
          <w:sz w:val="24"/>
          <w:szCs w:val="24"/>
        </w:rPr>
        <w:t>o</w:t>
      </w:r>
      <w:r w:rsidRPr="00A43555">
        <w:rPr>
          <w:rFonts w:ascii="Times New Roman" w:hAnsi="Times New Roman" w:cs="Times New Roman"/>
          <w:sz w:val="24"/>
          <w:szCs w:val="24"/>
        </w:rPr>
        <w:t xml:space="preserve">n. </w:t>
      </w:r>
      <w:r w:rsidR="008B58D0">
        <w:rPr>
          <w:rFonts w:ascii="Times New Roman" w:hAnsi="Times New Roman" w:cs="Times New Roman"/>
          <w:sz w:val="24"/>
          <w:szCs w:val="24"/>
        </w:rPr>
        <w:t>Nämä i</w:t>
      </w:r>
      <w:r w:rsidR="008B58D0" w:rsidRPr="00A43555">
        <w:rPr>
          <w:rFonts w:ascii="Times New Roman" w:hAnsi="Times New Roman" w:cs="Times New Roman"/>
          <w:sz w:val="24"/>
          <w:szCs w:val="24"/>
        </w:rPr>
        <w:t>mmateriaalioikeudet siirtyvät Toimittaja</w:t>
      </w:r>
      <w:r w:rsidR="00CA61D0">
        <w:rPr>
          <w:rFonts w:ascii="Times New Roman" w:hAnsi="Times New Roman" w:cs="Times New Roman"/>
          <w:sz w:val="24"/>
          <w:szCs w:val="24"/>
        </w:rPr>
        <w:t>n omistukseen</w:t>
      </w:r>
      <w:r w:rsidR="008B58D0" w:rsidRPr="00A43555">
        <w:rPr>
          <w:rFonts w:ascii="Times New Roman" w:hAnsi="Times New Roman" w:cs="Times New Roman"/>
          <w:sz w:val="24"/>
          <w:szCs w:val="24"/>
        </w:rPr>
        <w:t xml:space="preserve"> ilman erillistä korvausta tämän sopimuksen allekirjoitushetkellä.</w:t>
      </w:r>
    </w:p>
    <w:p w:rsidR="002066A8" w:rsidRPr="00A43555" w:rsidRDefault="00992F78" w:rsidP="002066A8">
      <w:pPr>
        <w:rPr>
          <w:rFonts w:ascii="Times New Roman" w:hAnsi="Times New Roman" w:cs="Times New Roman"/>
          <w:sz w:val="24"/>
          <w:szCs w:val="24"/>
        </w:rPr>
      </w:pPr>
      <w:r w:rsidRPr="00A43555">
        <w:rPr>
          <w:rFonts w:ascii="Times New Roman" w:hAnsi="Times New Roman" w:cs="Times New Roman"/>
          <w:sz w:val="24"/>
          <w:szCs w:val="24"/>
        </w:rPr>
        <w:t xml:space="preserve">3.2 Asiakkaan luovutukseen ei sisälly Asiakkaan </w:t>
      </w:r>
      <w:r w:rsidR="00795DEF" w:rsidRPr="00A43555">
        <w:rPr>
          <w:rFonts w:ascii="Times New Roman" w:hAnsi="Times New Roman" w:cs="Times New Roman"/>
          <w:sz w:val="24"/>
          <w:szCs w:val="24"/>
        </w:rPr>
        <w:t xml:space="preserve">tietokantojen sisältöä tai muuta Asiakkaan dataa. </w:t>
      </w:r>
    </w:p>
    <w:p w:rsidR="00795DEF" w:rsidRPr="00A43555" w:rsidRDefault="00795DEF" w:rsidP="00795DEF">
      <w:pPr>
        <w:rPr>
          <w:rFonts w:ascii="Times New Roman" w:hAnsi="Times New Roman" w:cs="Times New Roman"/>
          <w:sz w:val="24"/>
          <w:szCs w:val="24"/>
        </w:rPr>
      </w:pPr>
      <w:bookmarkStart w:id="1" w:name="_Hlk53687213"/>
      <w:r w:rsidRPr="00A43555">
        <w:rPr>
          <w:rFonts w:ascii="Times New Roman" w:hAnsi="Times New Roman" w:cs="Times New Roman"/>
          <w:sz w:val="24"/>
          <w:szCs w:val="24"/>
        </w:rPr>
        <w:t xml:space="preserve">3.3 Immateriaalioikeuksien </w:t>
      </w:r>
      <w:r w:rsidR="00CA61D0">
        <w:rPr>
          <w:rFonts w:ascii="Times New Roman" w:hAnsi="Times New Roman" w:cs="Times New Roman"/>
          <w:sz w:val="24"/>
          <w:szCs w:val="24"/>
        </w:rPr>
        <w:t xml:space="preserve">Toimittajalle siirtymisen </w:t>
      </w:r>
      <w:r w:rsidRPr="00A43555">
        <w:rPr>
          <w:rFonts w:ascii="Times New Roman" w:hAnsi="Times New Roman" w:cs="Times New Roman"/>
          <w:sz w:val="24"/>
          <w:szCs w:val="24"/>
        </w:rPr>
        <w:t xml:space="preserve">jälkeen Toimittaja myöntää Asiakkaalle </w:t>
      </w:r>
      <w:proofErr w:type="spellStart"/>
      <w:r w:rsidRPr="00A43555">
        <w:rPr>
          <w:rFonts w:ascii="Times New Roman" w:hAnsi="Times New Roman" w:cs="Times New Roman"/>
          <w:sz w:val="24"/>
          <w:szCs w:val="24"/>
        </w:rPr>
        <w:t>XYZ-softan</w:t>
      </w:r>
      <w:proofErr w:type="spellEnd"/>
      <w:r w:rsidRPr="00A43555">
        <w:rPr>
          <w:rFonts w:ascii="Times New Roman" w:hAnsi="Times New Roman" w:cs="Times New Roman"/>
          <w:sz w:val="24"/>
          <w:szCs w:val="24"/>
        </w:rPr>
        <w:t xml:space="preserve"> vastikkeettoman ja pysyvän käyttöoikeuden käyttää </w:t>
      </w:r>
      <w:proofErr w:type="spellStart"/>
      <w:r w:rsidRPr="00A43555">
        <w:rPr>
          <w:rFonts w:ascii="Times New Roman" w:hAnsi="Times New Roman" w:cs="Times New Roman"/>
          <w:sz w:val="24"/>
          <w:szCs w:val="24"/>
        </w:rPr>
        <w:t>XYZ-softaa</w:t>
      </w:r>
      <w:proofErr w:type="spellEnd"/>
      <w:r w:rsidRPr="00A43555">
        <w:rPr>
          <w:rFonts w:ascii="Times New Roman" w:hAnsi="Times New Roman" w:cs="Times New Roman"/>
          <w:sz w:val="24"/>
          <w:szCs w:val="24"/>
        </w:rPr>
        <w:t xml:space="preserve"> Asiakkaan datan arkistointitarkoituks</w:t>
      </w:r>
      <w:r w:rsidR="00A43555">
        <w:rPr>
          <w:rFonts w:ascii="Times New Roman" w:hAnsi="Times New Roman" w:cs="Times New Roman"/>
          <w:sz w:val="24"/>
          <w:szCs w:val="24"/>
        </w:rPr>
        <w:t>ii</w:t>
      </w:r>
      <w:r w:rsidRPr="00A43555">
        <w:rPr>
          <w:rFonts w:ascii="Times New Roman" w:hAnsi="Times New Roman" w:cs="Times New Roman"/>
          <w:sz w:val="24"/>
          <w:szCs w:val="24"/>
        </w:rPr>
        <w:t>n.</w:t>
      </w:r>
    </w:p>
    <w:p w:rsidR="00992F78" w:rsidRPr="00A43555" w:rsidRDefault="00992F78" w:rsidP="002066A8">
      <w:pPr>
        <w:rPr>
          <w:rFonts w:ascii="Times New Roman" w:hAnsi="Times New Roman" w:cs="Times New Roman"/>
          <w:sz w:val="24"/>
          <w:szCs w:val="24"/>
        </w:rPr>
      </w:pPr>
    </w:p>
    <w:bookmarkEnd w:id="1"/>
    <w:p w:rsidR="002066A8" w:rsidRPr="00A43555" w:rsidRDefault="00795DEF" w:rsidP="002066A8">
      <w:pPr>
        <w:rPr>
          <w:rFonts w:ascii="Times New Roman" w:hAnsi="Times New Roman" w:cs="Times New Roman"/>
          <w:b/>
          <w:sz w:val="24"/>
          <w:szCs w:val="24"/>
        </w:rPr>
      </w:pPr>
      <w:r w:rsidRPr="00A43555">
        <w:rPr>
          <w:rFonts w:ascii="Times New Roman" w:hAnsi="Times New Roman" w:cs="Times New Roman"/>
          <w:b/>
          <w:sz w:val="24"/>
          <w:szCs w:val="24"/>
        </w:rPr>
        <w:t>4. VASTIKE ASIAKKAALLE</w:t>
      </w:r>
    </w:p>
    <w:p w:rsidR="002066A8" w:rsidRPr="00A43555" w:rsidRDefault="00443FDE" w:rsidP="002066A8">
      <w:pPr>
        <w:rPr>
          <w:rFonts w:ascii="Times New Roman" w:hAnsi="Times New Roman" w:cs="Times New Roman"/>
          <w:sz w:val="24"/>
          <w:szCs w:val="24"/>
        </w:rPr>
      </w:pPr>
      <w:r w:rsidRPr="00A43555">
        <w:rPr>
          <w:rFonts w:ascii="Times New Roman" w:hAnsi="Times New Roman" w:cs="Times New Roman"/>
          <w:sz w:val="24"/>
          <w:szCs w:val="24"/>
        </w:rPr>
        <w:t>4.</w:t>
      </w:r>
      <w:r w:rsidR="008B58D0">
        <w:rPr>
          <w:rFonts w:ascii="Times New Roman" w:hAnsi="Times New Roman" w:cs="Times New Roman"/>
          <w:sz w:val="24"/>
          <w:szCs w:val="24"/>
        </w:rPr>
        <w:t>1</w:t>
      </w:r>
      <w:r w:rsidRPr="00A43555">
        <w:rPr>
          <w:rFonts w:ascii="Times New Roman" w:hAnsi="Times New Roman" w:cs="Times New Roman"/>
          <w:sz w:val="24"/>
          <w:szCs w:val="24"/>
        </w:rPr>
        <w:t xml:space="preserve"> </w:t>
      </w:r>
      <w:r w:rsidR="00BB0B6A" w:rsidRPr="00A43555">
        <w:rPr>
          <w:rFonts w:ascii="Times New Roman" w:hAnsi="Times New Roman" w:cs="Times New Roman"/>
          <w:sz w:val="24"/>
          <w:szCs w:val="24"/>
        </w:rPr>
        <w:t xml:space="preserve">Toimittaja </w:t>
      </w:r>
      <w:r w:rsidR="002066A8" w:rsidRPr="00A43555">
        <w:rPr>
          <w:rFonts w:ascii="Times New Roman" w:hAnsi="Times New Roman" w:cs="Times New Roman"/>
          <w:sz w:val="24"/>
          <w:szCs w:val="24"/>
        </w:rPr>
        <w:t xml:space="preserve">tuotteistaa </w:t>
      </w:r>
      <w:r w:rsidR="008B58D0">
        <w:rPr>
          <w:rFonts w:ascii="Times New Roman" w:hAnsi="Times New Roman" w:cs="Times New Roman"/>
          <w:sz w:val="24"/>
          <w:szCs w:val="24"/>
        </w:rPr>
        <w:t xml:space="preserve">omalla kustannuksellaan </w:t>
      </w:r>
      <w:proofErr w:type="spellStart"/>
      <w:r w:rsidR="00BB0B6A" w:rsidRPr="00A43555">
        <w:rPr>
          <w:rFonts w:ascii="Times New Roman" w:hAnsi="Times New Roman" w:cs="Times New Roman"/>
          <w:sz w:val="24"/>
          <w:szCs w:val="24"/>
        </w:rPr>
        <w:t>XYZ-softan</w:t>
      </w:r>
      <w:proofErr w:type="spellEnd"/>
      <w:r w:rsidR="00BB0B6A" w:rsidRPr="00A43555">
        <w:rPr>
          <w:rFonts w:ascii="Times New Roman" w:hAnsi="Times New Roman" w:cs="Times New Roman"/>
          <w:sz w:val="24"/>
          <w:szCs w:val="24"/>
        </w:rPr>
        <w:t xml:space="preserve"> standardiohjelmistoksi ja ryhtyy myymään siihen lisenssejä maailmanlaajuisesti Toimittajan uudella tuotenimellä ”Spesiaalisofta” </w:t>
      </w:r>
      <w:r w:rsidR="00854DF7">
        <w:rPr>
          <w:rFonts w:ascii="Times New Roman" w:hAnsi="Times New Roman" w:cs="Times New Roman"/>
          <w:sz w:val="24"/>
          <w:szCs w:val="24"/>
        </w:rPr>
        <w:t>1.3.</w:t>
      </w:r>
      <w:r w:rsidR="00BB0B6A" w:rsidRPr="00A43555">
        <w:rPr>
          <w:rFonts w:ascii="Times New Roman" w:hAnsi="Times New Roman" w:cs="Times New Roman"/>
          <w:sz w:val="24"/>
          <w:szCs w:val="24"/>
        </w:rPr>
        <w:t xml:space="preserve">20__ alkaen. Toimittaja </w:t>
      </w:r>
      <w:r w:rsidR="002066A8" w:rsidRPr="00A43555">
        <w:rPr>
          <w:rFonts w:ascii="Times New Roman" w:hAnsi="Times New Roman" w:cs="Times New Roman"/>
          <w:sz w:val="24"/>
          <w:szCs w:val="24"/>
        </w:rPr>
        <w:t xml:space="preserve">sitoutuu </w:t>
      </w:r>
      <w:r w:rsidR="00BB0B6A" w:rsidRPr="00A43555">
        <w:rPr>
          <w:rFonts w:ascii="Times New Roman" w:hAnsi="Times New Roman" w:cs="Times New Roman"/>
          <w:sz w:val="24"/>
          <w:szCs w:val="24"/>
        </w:rPr>
        <w:t>maksamaan Asiakkaalle</w:t>
      </w:r>
      <w:r w:rsidR="002066A8" w:rsidRPr="00A43555">
        <w:rPr>
          <w:rFonts w:ascii="Times New Roman" w:hAnsi="Times New Roman" w:cs="Times New Roman"/>
          <w:sz w:val="24"/>
          <w:szCs w:val="24"/>
        </w:rPr>
        <w:t xml:space="preserve"> kuukausittain summan,</w:t>
      </w:r>
      <w:r w:rsidR="003F3147" w:rsidRPr="00A43555">
        <w:rPr>
          <w:rFonts w:ascii="Times New Roman" w:hAnsi="Times New Roman" w:cs="Times New Roman"/>
          <w:sz w:val="24"/>
          <w:szCs w:val="24"/>
        </w:rPr>
        <w:t xml:space="preserve"> </w:t>
      </w:r>
      <w:r w:rsidR="002066A8" w:rsidRPr="00A43555">
        <w:rPr>
          <w:rFonts w:ascii="Times New Roman" w:hAnsi="Times New Roman" w:cs="Times New Roman"/>
          <w:sz w:val="24"/>
          <w:szCs w:val="24"/>
        </w:rPr>
        <w:t xml:space="preserve">joka vastaa </w:t>
      </w:r>
      <w:r w:rsidRPr="00A43555">
        <w:rPr>
          <w:rFonts w:ascii="Times New Roman" w:hAnsi="Times New Roman" w:cs="Times New Roman"/>
          <w:sz w:val="24"/>
          <w:szCs w:val="24"/>
        </w:rPr>
        <w:t xml:space="preserve">25 prosenttia </w:t>
      </w:r>
      <w:r w:rsidR="00BB0B6A" w:rsidRPr="00A43555">
        <w:rPr>
          <w:rFonts w:ascii="Times New Roman" w:hAnsi="Times New Roman" w:cs="Times New Roman"/>
          <w:sz w:val="24"/>
          <w:szCs w:val="24"/>
        </w:rPr>
        <w:t xml:space="preserve">Toimittajan </w:t>
      </w:r>
      <w:r w:rsidR="003F3147" w:rsidRPr="00A43555">
        <w:rPr>
          <w:rFonts w:ascii="Times New Roman" w:hAnsi="Times New Roman" w:cs="Times New Roman"/>
          <w:sz w:val="24"/>
          <w:szCs w:val="24"/>
        </w:rPr>
        <w:t xml:space="preserve">kolmansilta osapuolilta </w:t>
      </w:r>
      <w:r w:rsidR="002066A8" w:rsidRPr="00A43555">
        <w:rPr>
          <w:rFonts w:ascii="Times New Roman" w:hAnsi="Times New Roman" w:cs="Times New Roman"/>
          <w:sz w:val="24"/>
          <w:szCs w:val="24"/>
        </w:rPr>
        <w:t xml:space="preserve">saamista </w:t>
      </w:r>
      <w:r w:rsidR="00BB0B6A" w:rsidRPr="00A43555">
        <w:rPr>
          <w:rFonts w:ascii="Times New Roman" w:hAnsi="Times New Roman" w:cs="Times New Roman"/>
          <w:sz w:val="24"/>
          <w:szCs w:val="24"/>
        </w:rPr>
        <w:t xml:space="preserve">Spesiaalisoftan </w:t>
      </w:r>
      <w:r w:rsidR="002066A8" w:rsidRPr="00A43555">
        <w:rPr>
          <w:rFonts w:ascii="Times New Roman" w:hAnsi="Times New Roman" w:cs="Times New Roman"/>
          <w:sz w:val="24"/>
          <w:szCs w:val="24"/>
        </w:rPr>
        <w:t xml:space="preserve">toteutuneista </w:t>
      </w:r>
      <w:r w:rsidR="005A78C3" w:rsidRPr="00A43555">
        <w:rPr>
          <w:rFonts w:ascii="Times New Roman" w:hAnsi="Times New Roman" w:cs="Times New Roman"/>
          <w:sz w:val="24"/>
          <w:szCs w:val="24"/>
        </w:rPr>
        <w:t xml:space="preserve">arvonlisäverottomista </w:t>
      </w:r>
      <w:r w:rsidR="002066A8" w:rsidRPr="00A43555">
        <w:rPr>
          <w:rFonts w:ascii="Times New Roman" w:hAnsi="Times New Roman" w:cs="Times New Roman"/>
          <w:sz w:val="24"/>
          <w:szCs w:val="24"/>
        </w:rPr>
        <w:t>kuukausittaisista</w:t>
      </w:r>
      <w:r w:rsidR="003F3147" w:rsidRPr="00A43555">
        <w:rPr>
          <w:rFonts w:ascii="Times New Roman" w:hAnsi="Times New Roman" w:cs="Times New Roman"/>
          <w:sz w:val="24"/>
          <w:szCs w:val="24"/>
        </w:rPr>
        <w:t xml:space="preserve"> </w:t>
      </w:r>
      <w:r w:rsidR="002066A8" w:rsidRPr="00A43555">
        <w:rPr>
          <w:rFonts w:ascii="Times New Roman" w:hAnsi="Times New Roman" w:cs="Times New Roman"/>
          <w:sz w:val="24"/>
          <w:szCs w:val="24"/>
        </w:rPr>
        <w:t>lisenssimaksuista.</w:t>
      </w:r>
    </w:p>
    <w:p w:rsidR="002066A8" w:rsidRPr="00A43555" w:rsidRDefault="00443FDE" w:rsidP="002066A8">
      <w:pPr>
        <w:rPr>
          <w:rFonts w:ascii="Times New Roman" w:hAnsi="Times New Roman" w:cs="Times New Roman"/>
          <w:sz w:val="24"/>
          <w:szCs w:val="24"/>
        </w:rPr>
      </w:pPr>
      <w:r w:rsidRPr="00A43555">
        <w:rPr>
          <w:rFonts w:ascii="Times New Roman" w:hAnsi="Times New Roman" w:cs="Times New Roman"/>
          <w:sz w:val="24"/>
          <w:szCs w:val="24"/>
        </w:rPr>
        <w:t>4.</w:t>
      </w:r>
      <w:r w:rsidR="008B58D0">
        <w:rPr>
          <w:rFonts w:ascii="Times New Roman" w:hAnsi="Times New Roman" w:cs="Times New Roman"/>
          <w:sz w:val="24"/>
          <w:szCs w:val="24"/>
        </w:rPr>
        <w:t>2</w:t>
      </w:r>
      <w:r w:rsidRPr="00A43555">
        <w:rPr>
          <w:rFonts w:ascii="Times New Roman" w:hAnsi="Times New Roman" w:cs="Times New Roman"/>
          <w:sz w:val="24"/>
          <w:szCs w:val="24"/>
        </w:rPr>
        <w:t xml:space="preserve"> </w:t>
      </w:r>
      <w:r w:rsidR="00BB0B6A" w:rsidRPr="00A43555">
        <w:rPr>
          <w:rFonts w:ascii="Times New Roman" w:hAnsi="Times New Roman" w:cs="Times New Roman"/>
          <w:sz w:val="24"/>
          <w:szCs w:val="24"/>
        </w:rPr>
        <w:t>Toimittaja maksaa</w:t>
      </w:r>
      <w:r w:rsidR="002066A8" w:rsidRPr="00A43555">
        <w:rPr>
          <w:rFonts w:ascii="Times New Roman" w:hAnsi="Times New Roman" w:cs="Times New Roman"/>
          <w:sz w:val="24"/>
          <w:szCs w:val="24"/>
        </w:rPr>
        <w:t xml:space="preserve"> </w:t>
      </w:r>
      <w:r w:rsidR="00BB0B6A" w:rsidRPr="00A43555">
        <w:rPr>
          <w:rFonts w:ascii="Times New Roman" w:hAnsi="Times New Roman" w:cs="Times New Roman"/>
          <w:sz w:val="24"/>
          <w:szCs w:val="24"/>
        </w:rPr>
        <w:t>Asiakkaalle</w:t>
      </w:r>
      <w:r w:rsidR="002066A8" w:rsidRPr="00A43555">
        <w:rPr>
          <w:rFonts w:ascii="Times New Roman" w:hAnsi="Times New Roman" w:cs="Times New Roman"/>
          <w:sz w:val="24"/>
          <w:szCs w:val="24"/>
        </w:rPr>
        <w:t xml:space="preserve"> </w:t>
      </w:r>
      <w:r w:rsidRPr="00A43555">
        <w:rPr>
          <w:rFonts w:ascii="Times New Roman" w:hAnsi="Times New Roman" w:cs="Times New Roman"/>
          <w:sz w:val="24"/>
          <w:szCs w:val="24"/>
        </w:rPr>
        <w:t>kohdassa 4.</w:t>
      </w:r>
      <w:r w:rsidR="008B58D0">
        <w:rPr>
          <w:rFonts w:ascii="Times New Roman" w:hAnsi="Times New Roman" w:cs="Times New Roman"/>
          <w:sz w:val="24"/>
          <w:szCs w:val="24"/>
        </w:rPr>
        <w:t>1</w:t>
      </w:r>
      <w:r w:rsidR="002066A8" w:rsidRPr="00A43555">
        <w:rPr>
          <w:rFonts w:ascii="Times New Roman" w:hAnsi="Times New Roman" w:cs="Times New Roman"/>
          <w:sz w:val="24"/>
          <w:szCs w:val="24"/>
        </w:rPr>
        <w:t xml:space="preserve"> mainitun korvauksen kuukausittain kunnes</w:t>
      </w:r>
      <w:r w:rsidR="005A78C3" w:rsidRPr="00A43555">
        <w:rPr>
          <w:rFonts w:ascii="Times New Roman" w:hAnsi="Times New Roman" w:cs="Times New Roman"/>
          <w:sz w:val="24"/>
          <w:szCs w:val="24"/>
        </w:rPr>
        <w:t xml:space="preserve"> </w:t>
      </w:r>
      <w:r w:rsidRPr="00A43555">
        <w:rPr>
          <w:rFonts w:ascii="Times New Roman" w:hAnsi="Times New Roman" w:cs="Times New Roman"/>
          <w:sz w:val="24"/>
          <w:szCs w:val="24"/>
        </w:rPr>
        <w:t xml:space="preserve">kumpi tahansa </w:t>
      </w:r>
      <w:r w:rsidR="002066A8" w:rsidRPr="00A43555">
        <w:rPr>
          <w:rFonts w:ascii="Times New Roman" w:hAnsi="Times New Roman" w:cs="Times New Roman"/>
          <w:sz w:val="24"/>
          <w:szCs w:val="24"/>
        </w:rPr>
        <w:t>seuraavista ehdoista täyttyy:</w:t>
      </w:r>
    </w:p>
    <w:p w:rsidR="002066A8" w:rsidRPr="00A43555" w:rsidRDefault="00443FDE" w:rsidP="002066A8">
      <w:pPr>
        <w:rPr>
          <w:rFonts w:ascii="Times New Roman" w:hAnsi="Times New Roman" w:cs="Times New Roman"/>
          <w:sz w:val="24"/>
          <w:szCs w:val="24"/>
        </w:rPr>
      </w:pPr>
      <w:r w:rsidRPr="00A43555">
        <w:rPr>
          <w:rFonts w:ascii="Times New Roman" w:hAnsi="Times New Roman" w:cs="Times New Roman"/>
          <w:sz w:val="24"/>
          <w:szCs w:val="24"/>
        </w:rPr>
        <w:t>a)</w:t>
      </w:r>
      <w:r w:rsidR="002066A8" w:rsidRPr="00A43555">
        <w:rPr>
          <w:rFonts w:ascii="Times New Roman" w:hAnsi="Times New Roman" w:cs="Times New Roman"/>
          <w:sz w:val="24"/>
          <w:szCs w:val="24"/>
        </w:rPr>
        <w:t xml:space="preserve"> </w:t>
      </w:r>
      <w:r w:rsidR="00854DF7">
        <w:rPr>
          <w:rFonts w:ascii="Times New Roman" w:hAnsi="Times New Roman" w:cs="Times New Roman"/>
          <w:sz w:val="24"/>
          <w:szCs w:val="24"/>
        </w:rPr>
        <w:t xml:space="preserve">Toimittajan Asiakkaalle </w:t>
      </w:r>
      <w:r w:rsidR="002066A8" w:rsidRPr="00A43555">
        <w:rPr>
          <w:rFonts w:ascii="Times New Roman" w:hAnsi="Times New Roman" w:cs="Times New Roman"/>
          <w:sz w:val="24"/>
          <w:szCs w:val="24"/>
        </w:rPr>
        <w:t xml:space="preserve">maksamien korvausten yhteenlaskettu summa </w:t>
      </w:r>
      <w:r w:rsidR="005A78C3" w:rsidRPr="00A43555">
        <w:rPr>
          <w:rFonts w:ascii="Times New Roman" w:hAnsi="Times New Roman" w:cs="Times New Roman"/>
          <w:sz w:val="24"/>
          <w:szCs w:val="24"/>
        </w:rPr>
        <w:t>(</w:t>
      </w:r>
      <w:r w:rsidR="003F3147" w:rsidRPr="00A43555">
        <w:rPr>
          <w:rFonts w:ascii="Times New Roman" w:hAnsi="Times New Roman" w:cs="Times New Roman"/>
          <w:sz w:val="24"/>
          <w:szCs w:val="24"/>
        </w:rPr>
        <w:t>ilman arvonlisäveroa</w:t>
      </w:r>
      <w:r w:rsidR="005A78C3" w:rsidRPr="00A43555">
        <w:rPr>
          <w:rFonts w:ascii="Times New Roman" w:hAnsi="Times New Roman" w:cs="Times New Roman"/>
          <w:sz w:val="24"/>
          <w:szCs w:val="24"/>
        </w:rPr>
        <w:t>)</w:t>
      </w:r>
      <w:r w:rsidR="003F3147" w:rsidRPr="00A43555">
        <w:rPr>
          <w:rFonts w:ascii="Times New Roman" w:hAnsi="Times New Roman" w:cs="Times New Roman"/>
          <w:sz w:val="24"/>
          <w:szCs w:val="24"/>
        </w:rPr>
        <w:t xml:space="preserve"> </w:t>
      </w:r>
      <w:r w:rsidR="002066A8" w:rsidRPr="00A43555">
        <w:rPr>
          <w:rFonts w:ascii="Times New Roman" w:hAnsi="Times New Roman" w:cs="Times New Roman"/>
          <w:sz w:val="24"/>
          <w:szCs w:val="24"/>
        </w:rPr>
        <w:t>saavuttaa tai</w:t>
      </w:r>
      <w:r w:rsidR="005A78C3" w:rsidRPr="00A43555">
        <w:rPr>
          <w:rFonts w:ascii="Times New Roman" w:hAnsi="Times New Roman" w:cs="Times New Roman"/>
          <w:sz w:val="24"/>
          <w:szCs w:val="24"/>
        </w:rPr>
        <w:t xml:space="preserve"> </w:t>
      </w:r>
      <w:r w:rsidR="002066A8" w:rsidRPr="00A43555">
        <w:rPr>
          <w:rFonts w:ascii="Times New Roman" w:hAnsi="Times New Roman" w:cs="Times New Roman"/>
          <w:sz w:val="24"/>
          <w:szCs w:val="24"/>
        </w:rPr>
        <w:t xml:space="preserve">ylittää </w:t>
      </w:r>
      <w:r w:rsidR="00BB0B6A" w:rsidRPr="00A43555">
        <w:rPr>
          <w:rFonts w:ascii="Times New Roman" w:hAnsi="Times New Roman" w:cs="Times New Roman"/>
          <w:sz w:val="24"/>
          <w:szCs w:val="24"/>
        </w:rPr>
        <w:t>viisi</w:t>
      </w:r>
      <w:r w:rsidR="002066A8" w:rsidRPr="00A43555">
        <w:rPr>
          <w:rFonts w:ascii="Times New Roman" w:hAnsi="Times New Roman" w:cs="Times New Roman"/>
          <w:sz w:val="24"/>
          <w:szCs w:val="24"/>
        </w:rPr>
        <w:t>kymmentätuhatta (</w:t>
      </w:r>
      <w:r w:rsidR="00BB0B6A" w:rsidRPr="00A43555">
        <w:rPr>
          <w:rFonts w:ascii="Times New Roman" w:hAnsi="Times New Roman" w:cs="Times New Roman"/>
          <w:sz w:val="24"/>
          <w:szCs w:val="24"/>
        </w:rPr>
        <w:t>50.00</w:t>
      </w:r>
      <w:r w:rsidR="002066A8" w:rsidRPr="00A43555">
        <w:rPr>
          <w:rFonts w:ascii="Times New Roman" w:hAnsi="Times New Roman" w:cs="Times New Roman"/>
          <w:sz w:val="24"/>
          <w:szCs w:val="24"/>
        </w:rPr>
        <w:t xml:space="preserve">0) </w:t>
      </w:r>
      <w:r w:rsidR="00BB0B6A" w:rsidRPr="00A43555">
        <w:rPr>
          <w:rFonts w:ascii="Times New Roman" w:hAnsi="Times New Roman" w:cs="Times New Roman"/>
          <w:sz w:val="24"/>
          <w:szCs w:val="24"/>
        </w:rPr>
        <w:t xml:space="preserve">euroa. </w:t>
      </w:r>
    </w:p>
    <w:p w:rsidR="002066A8" w:rsidRPr="00A43555" w:rsidRDefault="00443FDE" w:rsidP="002066A8">
      <w:pPr>
        <w:rPr>
          <w:rFonts w:ascii="Times New Roman" w:hAnsi="Times New Roman" w:cs="Times New Roman"/>
          <w:sz w:val="24"/>
          <w:szCs w:val="24"/>
        </w:rPr>
      </w:pPr>
      <w:r w:rsidRPr="00A43555">
        <w:rPr>
          <w:rFonts w:ascii="Times New Roman" w:hAnsi="Times New Roman" w:cs="Times New Roman"/>
          <w:sz w:val="24"/>
          <w:szCs w:val="24"/>
        </w:rPr>
        <w:t>b)</w:t>
      </w:r>
      <w:r w:rsidR="002066A8" w:rsidRPr="00A43555">
        <w:rPr>
          <w:rFonts w:ascii="Times New Roman" w:hAnsi="Times New Roman" w:cs="Times New Roman"/>
          <w:sz w:val="24"/>
          <w:szCs w:val="24"/>
        </w:rPr>
        <w:t xml:space="preserve"> </w:t>
      </w:r>
      <w:r w:rsidR="00BB0B6A" w:rsidRPr="00A43555">
        <w:rPr>
          <w:rFonts w:ascii="Times New Roman" w:hAnsi="Times New Roman" w:cs="Times New Roman"/>
          <w:sz w:val="24"/>
          <w:szCs w:val="24"/>
        </w:rPr>
        <w:t xml:space="preserve">Spesiaalisoftan myynnin aloituskuukaudesta </w:t>
      </w:r>
      <w:r w:rsidR="002066A8" w:rsidRPr="00A43555">
        <w:rPr>
          <w:rFonts w:ascii="Times New Roman" w:hAnsi="Times New Roman" w:cs="Times New Roman"/>
          <w:sz w:val="24"/>
          <w:szCs w:val="24"/>
        </w:rPr>
        <w:t>on kulunut viisi (5) vuotta.</w:t>
      </w:r>
    </w:p>
    <w:p w:rsidR="005A78C3" w:rsidRPr="00A43555" w:rsidRDefault="005A78C3" w:rsidP="002066A8">
      <w:pPr>
        <w:rPr>
          <w:rFonts w:ascii="Times New Roman" w:hAnsi="Times New Roman" w:cs="Times New Roman"/>
          <w:sz w:val="24"/>
          <w:szCs w:val="24"/>
        </w:rPr>
      </w:pPr>
    </w:p>
    <w:p w:rsidR="002066A8" w:rsidRPr="00A43555" w:rsidRDefault="00443FDE" w:rsidP="002066A8">
      <w:pPr>
        <w:rPr>
          <w:rFonts w:ascii="Times New Roman" w:hAnsi="Times New Roman" w:cs="Times New Roman"/>
          <w:b/>
          <w:sz w:val="24"/>
          <w:szCs w:val="24"/>
        </w:rPr>
      </w:pPr>
      <w:r w:rsidRPr="00A43555">
        <w:rPr>
          <w:rFonts w:ascii="Times New Roman" w:hAnsi="Times New Roman" w:cs="Times New Roman"/>
          <w:b/>
          <w:sz w:val="24"/>
          <w:szCs w:val="24"/>
        </w:rPr>
        <w:t>5. ASIAKKAAN VAKUUTUKSET</w:t>
      </w:r>
    </w:p>
    <w:p w:rsidR="002066A8" w:rsidRPr="00A43555" w:rsidRDefault="00443FDE" w:rsidP="002066A8">
      <w:pPr>
        <w:rPr>
          <w:rFonts w:ascii="Times New Roman" w:hAnsi="Times New Roman" w:cs="Times New Roman"/>
          <w:sz w:val="24"/>
          <w:szCs w:val="24"/>
        </w:rPr>
      </w:pPr>
      <w:r w:rsidRPr="00A43555">
        <w:rPr>
          <w:rFonts w:ascii="Times New Roman" w:hAnsi="Times New Roman" w:cs="Times New Roman"/>
          <w:sz w:val="24"/>
          <w:szCs w:val="24"/>
        </w:rPr>
        <w:t xml:space="preserve">Asiakas </w:t>
      </w:r>
      <w:r w:rsidR="002066A8" w:rsidRPr="00A43555">
        <w:rPr>
          <w:rFonts w:ascii="Times New Roman" w:hAnsi="Times New Roman" w:cs="Times New Roman"/>
          <w:sz w:val="24"/>
          <w:szCs w:val="24"/>
        </w:rPr>
        <w:t>vakuuttaa että:</w:t>
      </w:r>
    </w:p>
    <w:p w:rsidR="002066A8" w:rsidRPr="00A43555" w:rsidRDefault="00443FDE" w:rsidP="002066A8">
      <w:pPr>
        <w:rPr>
          <w:rFonts w:ascii="Times New Roman" w:hAnsi="Times New Roman" w:cs="Times New Roman"/>
          <w:sz w:val="24"/>
          <w:szCs w:val="24"/>
        </w:rPr>
      </w:pPr>
      <w:r w:rsidRPr="00A43555">
        <w:rPr>
          <w:rFonts w:ascii="Times New Roman" w:hAnsi="Times New Roman" w:cs="Times New Roman"/>
          <w:sz w:val="24"/>
          <w:szCs w:val="24"/>
        </w:rPr>
        <w:t>a) Asiakas</w:t>
      </w:r>
      <w:r w:rsidR="002066A8" w:rsidRPr="00A43555">
        <w:rPr>
          <w:rFonts w:ascii="Times New Roman" w:hAnsi="Times New Roman" w:cs="Times New Roman"/>
          <w:sz w:val="24"/>
          <w:szCs w:val="24"/>
        </w:rPr>
        <w:t xml:space="preserve"> omistaa </w:t>
      </w:r>
      <w:r w:rsidRPr="00A43555">
        <w:rPr>
          <w:rFonts w:ascii="Times New Roman" w:hAnsi="Times New Roman" w:cs="Times New Roman"/>
          <w:sz w:val="24"/>
          <w:szCs w:val="24"/>
        </w:rPr>
        <w:t>i</w:t>
      </w:r>
      <w:r w:rsidR="002066A8" w:rsidRPr="00A43555">
        <w:rPr>
          <w:rFonts w:ascii="Times New Roman" w:hAnsi="Times New Roman" w:cs="Times New Roman"/>
          <w:sz w:val="24"/>
          <w:szCs w:val="24"/>
        </w:rPr>
        <w:t xml:space="preserve">mmateriaalioikeudet yksin eikä </w:t>
      </w:r>
      <w:r w:rsidRPr="00A43555">
        <w:rPr>
          <w:rFonts w:ascii="Times New Roman" w:hAnsi="Times New Roman" w:cs="Times New Roman"/>
          <w:sz w:val="24"/>
          <w:szCs w:val="24"/>
        </w:rPr>
        <w:t xml:space="preserve">Asiakkaan </w:t>
      </w:r>
      <w:r w:rsidR="002066A8" w:rsidRPr="00A43555">
        <w:rPr>
          <w:rFonts w:ascii="Times New Roman" w:hAnsi="Times New Roman" w:cs="Times New Roman"/>
          <w:sz w:val="24"/>
          <w:szCs w:val="24"/>
        </w:rPr>
        <w:t>lisäksi ole olemassa</w:t>
      </w:r>
      <w:r w:rsidR="005A78C3" w:rsidRPr="00A43555">
        <w:rPr>
          <w:rFonts w:ascii="Times New Roman" w:hAnsi="Times New Roman" w:cs="Times New Roman"/>
          <w:sz w:val="24"/>
          <w:szCs w:val="24"/>
        </w:rPr>
        <w:t xml:space="preserve"> </w:t>
      </w:r>
      <w:r w:rsidR="002066A8" w:rsidRPr="00A43555">
        <w:rPr>
          <w:rFonts w:ascii="Times New Roman" w:hAnsi="Times New Roman" w:cs="Times New Roman"/>
          <w:sz w:val="24"/>
          <w:szCs w:val="24"/>
        </w:rPr>
        <w:t>muita haltijoita tai kanssaomistajia</w:t>
      </w:r>
    </w:p>
    <w:p w:rsidR="002066A8" w:rsidRPr="00A43555" w:rsidRDefault="00443FDE" w:rsidP="002066A8">
      <w:pPr>
        <w:rPr>
          <w:rFonts w:ascii="Times New Roman" w:hAnsi="Times New Roman" w:cs="Times New Roman"/>
          <w:sz w:val="24"/>
          <w:szCs w:val="24"/>
        </w:rPr>
      </w:pPr>
      <w:r w:rsidRPr="00A43555">
        <w:rPr>
          <w:rFonts w:ascii="Times New Roman" w:hAnsi="Times New Roman" w:cs="Times New Roman"/>
          <w:sz w:val="24"/>
          <w:szCs w:val="24"/>
        </w:rPr>
        <w:t>b) Asiakas</w:t>
      </w:r>
      <w:r w:rsidR="002066A8" w:rsidRPr="00A43555">
        <w:rPr>
          <w:rFonts w:ascii="Times New Roman" w:hAnsi="Times New Roman" w:cs="Times New Roman"/>
          <w:sz w:val="24"/>
          <w:szCs w:val="24"/>
        </w:rPr>
        <w:t xml:space="preserve"> ei ole tehnyt tai valtuuttanut kolmatta tahoa tekemään mitään</w:t>
      </w:r>
      <w:r w:rsidR="005A78C3" w:rsidRPr="00A43555">
        <w:rPr>
          <w:rFonts w:ascii="Times New Roman" w:hAnsi="Times New Roman" w:cs="Times New Roman"/>
          <w:sz w:val="24"/>
          <w:szCs w:val="24"/>
        </w:rPr>
        <w:t xml:space="preserve"> </w:t>
      </w:r>
      <w:r w:rsidRPr="00A43555">
        <w:rPr>
          <w:rFonts w:ascii="Times New Roman" w:hAnsi="Times New Roman" w:cs="Times New Roman"/>
          <w:sz w:val="24"/>
          <w:szCs w:val="24"/>
        </w:rPr>
        <w:t>i</w:t>
      </w:r>
      <w:r w:rsidR="002066A8" w:rsidRPr="00A43555">
        <w:rPr>
          <w:rFonts w:ascii="Times New Roman" w:hAnsi="Times New Roman" w:cs="Times New Roman"/>
          <w:sz w:val="24"/>
          <w:szCs w:val="24"/>
        </w:rPr>
        <w:t>mmateriaalioikeutta koskevaa sopimusta, lisenssiä tai muuta sitoumusta, joka on tai</w:t>
      </w:r>
      <w:r w:rsidR="005A78C3" w:rsidRPr="00A43555">
        <w:rPr>
          <w:rFonts w:ascii="Times New Roman" w:hAnsi="Times New Roman" w:cs="Times New Roman"/>
          <w:sz w:val="24"/>
          <w:szCs w:val="24"/>
        </w:rPr>
        <w:t xml:space="preserve"> </w:t>
      </w:r>
      <w:r w:rsidR="002066A8" w:rsidRPr="00A43555">
        <w:rPr>
          <w:rFonts w:ascii="Times New Roman" w:hAnsi="Times New Roman" w:cs="Times New Roman"/>
          <w:sz w:val="24"/>
          <w:szCs w:val="24"/>
        </w:rPr>
        <w:t xml:space="preserve">voi olla ristiriidassa tämän sopimuksen mukaisen </w:t>
      </w:r>
      <w:r w:rsidRPr="00A43555">
        <w:rPr>
          <w:rFonts w:ascii="Times New Roman" w:hAnsi="Times New Roman" w:cs="Times New Roman"/>
          <w:sz w:val="24"/>
          <w:szCs w:val="24"/>
        </w:rPr>
        <w:t>i</w:t>
      </w:r>
      <w:r w:rsidR="002066A8" w:rsidRPr="00A43555">
        <w:rPr>
          <w:rFonts w:ascii="Times New Roman" w:hAnsi="Times New Roman" w:cs="Times New Roman"/>
          <w:sz w:val="24"/>
          <w:szCs w:val="24"/>
        </w:rPr>
        <w:t>mmateriaalioikeuksien luovutuksen</w:t>
      </w:r>
      <w:r w:rsidR="005A78C3" w:rsidRPr="00A43555">
        <w:rPr>
          <w:rFonts w:ascii="Times New Roman" w:hAnsi="Times New Roman" w:cs="Times New Roman"/>
          <w:sz w:val="24"/>
          <w:szCs w:val="24"/>
        </w:rPr>
        <w:t xml:space="preserve"> </w:t>
      </w:r>
      <w:r w:rsidR="002066A8" w:rsidRPr="00A43555">
        <w:rPr>
          <w:rFonts w:ascii="Times New Roman" w:hAnsi="Times New Roman" w:cs="Times New Roman"/>
          <w:sz w:val="24"/>
          <w:szCs w:val="24"/>
        </w:rPr>
        <w:t xml:space="preserve">kanssa tai rajoittaa </w:t>
      </w:r>
      <w:r w:rsidRPr="00A43555">
        <w:rPr>
          <w:rFonts w:ascii="Times New Roman" w:hAnsi="Times New Roman" w:cs="Times New Roman"/>
          <w:sz w:val="24"/>
          <w:szCs w:val="24"/>
        </w:rPr>
        <w:t>i</w:t>
      </w:r>
      <w:r w:rsidR="002066A8" w:rsidRPr="00A43555">
        <w:rPr>
          <w:rFonts w:ascii="Times New Roman" w:hAnsi="Times New Roman" w:cs="Times New Roman"/>
          <w:sz w:val="24"/>
          <w:szCs w:val="24"/>
        </w:rPr>
        <w:t>mmateriaalioikeuksien hyödyntämistä.</w:t>
      </w:r>
    </w:p>
    <w:p w:rsidR="005A78C3" w:rsidRPr="00A43555" w:rsidRDefault="005A78C3" w:rsidP="002066A8">
      <w:pPr>
        <w:rPr>
          <w:rFonts w:ascii="Times New Roman" w:hAnsi="Times New Roman" w:cs="Times New Roman"/>
          <w:sz w:val="24"/>
          <w:szCs w:val="24"/>
        </w:rPr>
      </w:pPr>
    </w:p>
    <w:p w:rsidR="002066A8" w:rsidRPr="00A43555" w:rsidRDefault="00443FDE" w:rsidP="002066A8">
      <w:pPr>
        <w:rPr>
          <w:rFonts w:ascii="Times New Roman" w:hAnsi="Times New Roman" w:cs="Times New Roman"/>
          <w:b/>
          <w:sz w:val="24"/>
          <w:szCs w:val="24"/>
        </w:rPr>
      </w:pPr>
      <w:r w:rsidRPr="00A43555">
        <w:rPr>
          <w:rFonts w:ascii="Times New Roman" w:hAnsi="Times New Roman" w:cs="Times New Roman"/>
          <w:b/>
          <w:sz w:val="24"/>
          <w:szCs w:val="24"/>
        </w:rPr>
        <w:t>6. SOVELLETTAVA LAKI JA ERIMIELISYYKSIEN RATKAISEMINEN</w:t>
      </w:r>
    </w:p>
    <w:p w:rsidR="008B58D0" w:rsidRDefault="008B58D0" w:rsidP="00206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</w:t>
      </w:r>
      <w:r w:rsidR="002066A8" w:rsidRPr="00A43555">
        <w:rPr>
          <w:rFonts w:ascii="Times New Roman" w:hAnsi="Times New Roman" w:cs="Times New Roman"/>
          <w:sz w:val="24"/>
          <w:szCs w:val="24"/>
        </w:rPr>
        <w:t xml:space="preserve">Tähän sopimukseen sovelletaan Suomen lakia. </w:t>
      </w:r>
    </w:p>
    <w:p w:rsidR="002066A8" w:rsidRPr="00A43555" w:rsidRDefault="008B58D0" w:rsidP="00206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</w:t>
      </w:r>
      <w:r w:rsidR="002066A8" w:rsidRPr="00A43555">
        <w:rPr>
          <w:rFonts w:ascii="Times New Roman" w:hAnsi="Times New Roman" w:cs="Times New Roman"/>
          <w:sz w:val="24"/>
          <w:szCs w:val="24"/>
        </w:rPr>
        <w:t>Tästä sopimuksesta aiheutuvat</w:t>
      </w:r>
      <w:r w:rsidR="005A78C3" w:rsidRPr="00A43555">
        <w:rPr>
          <w:rFonts w:ascii="Times New Roman" w:hAnsi="Times New Roman" w:cs="Times New Roman"/>
          <w:sz w:val="24"/>
          <w:szCs w:val="24"/>
        </w:rPr>
        <w:t xml:space="preserve"> </w:t>
      </w:r>
      <w:r w:rsidR="002066A8" w:rsidRPr="00A43555">
        <w:rPr>
          <w:rFonts w:ascii="Times New Roman" w:hAnsi="Times New Roman" w:cs="Times New Roman"/>
          <w:sz w:val="24"/>
          <w:szCs w:val="24"/>
        </w:rPr>
        <w:t xml:space="preserve">ristiriitaisuudet pyritään ratkaisemaan lähtökohtaisesti </w:t>
      </w:r>
      <w:r w:rsidR="00A43555" w:rsidRPr="00A43555">
        <w:rPr>
          <w:rFonts w:ascii="Times New Roman" w:hAnsi="Times New Roman" w:cs="Times New Roman"/>
          <w:sz w:val="24"/>
          <w:szCs w:val="24"/>
        </w:rPr>
        <w:t>s</w:t>
      </w:r>
      <w:r w:rsidR="002066A8" w:rsidRPr="00A43555">
        <w:rPr>
          <w:rFonts w:ascii="Times New Roman" w:hAnsi="Times New Roman" w:cs="Times New Roman"/>
          <w:sz w:val="24"/>
          <w:szCs w:val="24"/>
        </w:rPr>
        <w:t>opijapuolten keskinäisissä</w:t>
      </w:r>
      <w:r w:rsidR="005A78C3" w:rsidRPr="00A43555">
        <w:rPr>
          <w:rFonts w:ascii="Times New Roman" w:hAnsi="Times New Roman" w:cs="Times New Roman"/>
          <w:sz w:val="24"/>
          <w:szCs w:val="24"/>
        </w:rPr>
        <w:t xml:space="preserve"> </w:t>
      </w:r>
      <w:r w:rsidR="002066A8" w:rsidRPr="00A43555">
        <w:rPr>
          <w:rFonts w:ascii="Times New Roman" w:hAnsi="Times New Roman" w:cs="Times New Roman"/>
          <w:sz w:val="24"/>
          <w:szCs w:val="24"/>
        </w:rPr>
        <w:t>neuvotteluissa. Mikäli neuvottelut eivät johda sopimukseen, ratkaistaan sopimuksesta</w:t>
      </w:r>
      <w:r w:rsidR="005A78C3" w:rsidRPr="00A43555">
        <w:rPr>
          <w:rFonts w:ascii="Times New Roman" w:hAnsi="Times New Roman" w:cs="Times New Roman"/>
          <w:sz w:val="24"/>
          <w:szCs w:val="24"/>
        </w:rPr>
        <w:t xml:space="preserve"> </w:t>
      </w:r>
      <w:r w:rsidR="002066A8" w:rsidRPr="00A43555">
        <w:rPr>
          <w:rFonts w:ascii="Times New Roman" w:hAnsi="Times New Roman" w:cs="Times New Roman"/>
          <w:sz w:val="24"/>
          <w:szCs w:val="24"/>
        </w:rPr>
        <w:t>aiheutuvat riidat lopullisesti välimiesmenettelyssä, joka pidetään Helsingissä</w:t>
      </w:r>
      <w:r w:rsidR="005A78C3" w:rsidRPr="00A43555">
        <w:rPr>
          <w:rFonts w:ascii="Times New Roman" w:hAnsi="Times New Roman" w:cs="Times New Roman"/>
          <w:sz w:val="24"/>
          <w:szCs w:val="24"/>
        </w:rPr>
        <w:t xml:space="preserve"> </w:t>
      </w:r>
      <w:r w:rsidR="002066A8" w:rsidRPr="00A43555">
        <w:rPr>
          <w:rFonts w:ascii="Times New Roman" w:hAnsi="Times New Roman" w:cs="Times New Roman"/>
          <w:sz w:val="24"/>
          <w:szCs w:val="24"/>
        </w:rPr>
        <w:t>Keskuskauppakamarin välimiesmenettelysääntöjen mukaisesti.</w:t>
      </w:r>
    </w:p>
    <w:p w:rsidR="005A78C3" w:rsidRPr="00A43555" w:rsidRDefault="005A78C3" w:rsidP="002066A8">
      <w:pPr>
        <w:rPr>
          <w:rFonts w:ascii="Times New Roman" w:hAnsi="Times New Roman" w:cs="Times New Roman"/>
          <w:sz w:val="24"/>
          <w:szCs w:val="24"/>
        </w:rPr>
      </w:pPr>
    </w:p>
    <w:p w:rsidR="002066A8" w:rsidRPr="00A43555" w:rsidRDefault="00443FDE" w:rsidP="002066A8">
      <w:pPr>
        <w:rPr>
          <w:rFonts w:ascii="Times New Roman" w:hAnsi="Times New Roman" w:cs="Times New Roman"/>
          <w:b/>
          <w:sz w:val="24"/>
          <w:szCs w:val="24"/>
        </w:rPr>
      </w:pPr>
      <w:r w:rsidRPr="00A43555">
        <w:rPr>
          <w:rFonts w:ascii="Times New Roman" w:hAnsi="Times New Roman" w:cs="Times New Roman"/>
          <w:b/>
          <w:sz w:val="24"/>
          <w:szCs w:val="24"/>
        </w:rPr>
        <w:t>7. SOPIMUSKAPPALEET JA ALLEKIRJOITUKSET</w:t>
      </w:r>
    </w:p>
    <w:p w:rsidR="002066A8" w:rsidRPr="00A43555" w:rsidRDefault="002066A8" w:rsidP="002066A8">
      <w:pPr>
        <w:rPr>
          <w:rFonts w:ascii="Times New Roman" w:hAnsi="Times New Roman" w:cs="Times New Roman"/>
          <w:sz w:val="24"/>
          <w:szCs w:val="24"/>
        </w:rPr>
      </w:pPr>
      <w:r w:rsidRPr="00A43555">
        <w:rPr>
          <w:rFonts w:ascii="Times New Roman" w:hAnsi="Times New Roman" w:cs="Times New Roman"/>
          <w:sz w:val="24"/>
          <w:szCs w:val="24"/>
        </w:rPr>
        <w:t xml:space="preserve">Tätä sopimusta on laadittu kaksi (2) kappaletta, yksi kummallekin </w:t>
      </w:r>
      <w:r w:rsidR="00A43555" w:rsidRPr="00A43555">
        <w:rPr>
          <w:rFonts w:ascii="Times New Roman" w:hAnsi="Times New Roman" w:cs="Times New Roman"/>
          <w:sz w:val="24"/>
          <w:szCs w:val="24"/>
        </w:rPr>
        <w:t>s</w:t>
      </w:r>
      <w:r w:rsidRPr="00A43555">
        <w:rPr>
          <w:rFonts w:ascii="Times New Roman" w:hAnsi="Times New Roman" w:cs="Times New Roman"/>
          <w:sz w:val="24"/>
          <w:szCs w:val="24"/>
        </w:rPr>
        <w:t>opijapuolelle.</w:t>
      </w:r>
    </w:p>
    <w:p w:rsidR="00A43555" w:rsidRPr="00A43555" w:rsidRDefault="00A43555" w:rsidP="00A43555">
      <w:pPr>
        <w:pStyle w:val="Lista"/>
        <w:ind w:left="0"/>
        <w:rPr>
          <w:szCs w:val="24"/>
          <w:lang w:val="fi-FI"/>
        </w:rPr>
      </w:pPr>
    </w:p>
    <w:p w:rsidR="00A43555" w:rsidRPr="00A43555" w:rsidRDefault="00A43555" w:rsidP="00A43555">
      <w:pPr>
        <w:pStyle w:val="Lista"/>
        <w:ind w:left="0"/>
        <w:rPr>
          <w:szCs w:val="24"/>
          <w:lang w:val="fi-FI"/>
        </w:rPr>
      </w:pPr>
    </w:p>
    <w:p w:rsidR="00A43555" w:rsidRPr="00A43555" w:rsidRDefault="00A43555" w:rsidP="00A43555">
      <w:pPr>
        <w:tabs>
          <w:tab w:val="left" w:pos="-1296"/>
          <w:tab w:val="left" w:pos="1296"/>
          <w:tab w:val="left" w:pos="201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ind w:left="1296"/>
        <w:jc w:val="both"/>
        <w:rPr>
          <w:spacing w:val="-3"/>
          <w:sz w:val="24"/>
          <w:szCs w:val="24"/>
        </w:rPr>
      </w:pPr>
    </w:p>
    <w:p w:rsidR="00A43555" w:rsidRPr="00A43555" w:rsidRDefault="00A43555" w:rsidP="00A43555">
      <w:pPr>
        <w:pStyle w:val="Lista"/>
        <w:rPr>
          <w:spacing w:val="-3"/>
          <w:szCs w:val="24"/>
          <w:lang w:val="fi-FI"/>
        </w:rPr>
      </w:pPr>
      <w:r w:rsidRPr="00A43555">
        <w:rPr>
          <w:spacing w:val="-3"/>
          <w:szCs w:val="24"/>
          <w:lang w:val="fi-FI"/>
        </w:rPr>
        <w:t>Helsingissä</w:t>
      </w:r>
      <w:r w:rsidRPr="00A43555">
        <w:rPr>
          <w:spacing w:val="-3"/>
          <w:szCs w:val="24"/>
          <w:lang w:val="fi-FI"/>
        </w:rPr>
        <w:tab/>
        <w:t>__.__.20__</w:t>
      </w:r>
      <w:r w:rsidRPr="00A43555">
        <w:rPr>
          <w:spacing w:val="-3"/>
          <w:szCs w:val="24"/>
          <w:lang w:val="fi-FI"/>
        </w:rPr>
        <w:tab/>
      </w:r>
      <w:r w:rsidRPr="00A43555">
        <w:rPr>
          <w:spacing w:val="-3"/>
          <w:szCs w:val="24"/>
          <w:lang w:val="fi-FI"/>
        </w:rPr>
        <w:tab/>
        <w:t>Helsingissä __.__.20__</w:t>
      </w:r>
    </w:p>
    <w:p w:rsidR="00A43555" w:rsidRPr="00A43555" w:rsidRDefault="00A43555" w:rsidP="00A43555">
      <w:pPr>
        <w:ind w:left="1296"/>
        <w:jc w:val="both"/>
        <w:rPr>
          <w:b/>
          <w:sz w:val="24"/>
          <w:szCs w:val="24"/>
        </w:rPr>
      </w:pPr>
    </w:p>
    <w:p w:rsidR="00A43555" w:rsidRPr="00A43555" w:rsidRDefault="00A43555" w:rsidP="00A43555">
      <w:pPr>
        <w:pStyle w:val="Lista"/>
        <w:rPr>
          <w:b/>
          <w:szCs w:val="24"/>
          <w:lang w:val="fi-FI"/>
        </w:rPr>
      </w:pPr>
    </w:p>
    <w:p w:rsidR="00A43555" w:rsidRPr="00A43555" w:rsidRDefault="00A43555" w:rsidP="00A43555">
      <w:pPr>
        <w:pStyle w:val="Lista"/>
        <w:rPr>
          <w:b/>
          <w:szCs w:val="24"/>
          <w:lang w:val="fi-FI"/>
        </w:rPr>
      </w:pPr>
    </w:p>
    <w:p w:rsidR="00A43555" w:rsidRPr="00A43555" w:rsidRDefault="00A43555" w:rsidP="00A43555">
      <w:pPr>
        <w:pStyle w:val="Lista"/>
        <w:rPr>
          <w:b/>
          <w:szCs w:val="24"/>
          <w:lang w:val="fi-FI"/>
        </w:rPr>
      </w:pPr>
      <w:r w:rsidRPr="00A43555">
        <w:rPr>
          <w:b/>
          <w:szCs w:val="24"/>
          <w:lang w:val="fi-FI"/>
        </w:rPr>
        <w:t>ASIAKAS OY</w:t>
      </w:r>
      <w:r w:rsidRPr="00A43555">
        <w:rPr>
          <w:b/>
          <w:szCs w:val="24"/>
          <w:lang w:val="fi-FI"/>
        </w:rPr>
        <w:tab/>
      </w:r>
      <w:r w:rsidRPr="00A43555">
        <w:rPr>
          <w:b/>
          <w:szCs w:val="24"/>
          <w:lang w:val="fi-FI"/>
        </w:rPr>
        <w:tab/>
        <w:t>TOIMTTAJA OY</w:t>
      </w:r>
    </w:p>
    <w:p w:rsidR="00A43555" w:rsidRPr="00A43555" w:rsidRDefault="00A43555" w:rsidP="00A43555">
      <w:pPr>
        <w:pStyle w:val="Lista"/>
        <w:rPr>
          <w:b/>
          <w:szCs w:val="24"/>
          <w:lang w:val="fi-FI"/>
        </w:rPr>
      </w:pPr>
    </w:p>
    <w:p w:rsidR="00A43555" w:rsidRPr="00A43555" w:rsidRDefault="00A43555" w:rsidP="00A43555">
      <w:pPr>
        <w:pStyle w:val="Lista"/>
        <w:rPr>
          <w:b/>
          <w:szCs w:val="24"/>
          <w:lang w:val="fi-FI"/>
        </w:rPr>
      </w:pPr>
    </w:p>
    <w:p w:rsidR="00A43555" w:rsidRPr="00A43555" w:rsidRDefault="00A43555" w:rsidP="00A43555">
      <w:pPr>
        <w:pStyle w:val="Lista"/>
        <w:rPr>
          <w:b/>
          <w:szCs w:val="24"/>
          <w:lang w:val="fi-FI"/>
        </w:rPr>
      </w:pPr>
    </w:p>
    <w:p w:rsidR="00A43555" w:rsidRPr="00A43555" w:rsidRDefault="00A43555" w:rsidP="00A43555">
      <w:pPr>
        <w:pStyle w:val="Lista"/>
        <w:rPr>
          <w:b/>
          <w:szCs w:val="24"/>
          <w:lang w:val="fi-FI"/>
        </w:rPr>
      </w:pPr>
    </w:p>
    <w:p w:rsidR="00A43555" w:rsidRPr="00A43555" w:rsidRDefault="00A43555" w:rsidP="00A43555">
      <w:pPr>
        <w:pStyle w:val="Lista"/>
        <w:rPr>
          <w:b/>
          <w:szCs w:val="24"/>
          <w:lang w:val="fi-FI"/>
        </w:rPr>
      </w:pPr>
      <w:r w:rsidRPr="00A43555">
        <w:rPr>
          <w:b/>
          <w:szCs w:val="24"/>
          <w:lang w:val="fi-FI"/>
        </w:rPr>
        <w:tab/>
      </w:r>
    </w:p>
    <w:p w:rsidR="00A43555" w:rsidRPr="00A43555" w:rsidRDefault="00A43555" w:rsidP="00A43555">
      <w:pPr>
        <w:pStyle w:val="Lista"/>
        <w:rPr>
          <w:b/>
          <w:szCs w:val="24"/>
          <w:lang w:val="fi-FI"/>
        </w:rPr>
      </w:pPr>
      <w:r w:rsidRPr="00A43555">
        <w:rPr>
          <w:b/>
          <w:szCs w:val="24"/>
          <w:lang w:val="fi-FI"/>
        </w:rPr>
        <w:t>Toimitusjohtaja</w:t>
      </w:r>
      <w:r w:rsidRPr="00A43555">
        <w:rPr>
          <w:b/>
          <w:szCs w:val="24"/>
          <w:lang w:val="fi-FI"/>
        </w:rPr>
        <w:tab/>
      </w:r>
      <w:r w:rsidRPr="00A43555">
        <w:rPr>
          <w:b/>
          <w:szCs w:val="24"/>
          <w:lang w:val="fi-FI"/>
        </w:rPr>
        <w:tab/>
        <w:t>Toimitusjohtaja</w:t>
      </w:r>
    </w:p>
    <w:p w:rsidR="002066A8" w:rsidRPr="00A43555" w:rsidRDefault="002066A8" w:rsidP="002066A8">
      <w:pPr>
        <w:rPr>
          <w:rFonts w:ascii="Times New Roman" w:hAnsi="Times New Roman" w:cs="Times New Roman"/>
          <w:sz w:val="24"/>
          <w:szCs w:val="24"/>
        </w:rPr>
      </w:pPr>
    </w:p>
    <w:sectPr w:rsidR="002066A8" w:rsidRPr="00A43555" w:rsidSect="007C0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2DD" w:rsidRDefault="00B362DD" w:rsidP="001D63EC">
      <w:pPr>
        <w:spacing w:after="0" w:line="240" w:lineRule="auto"/>
      </w:pPr>
      <w:r>
        <w:separator/>
      </w:r>
    </w:p>
  </w:endnote>
  <w:endnote w:type="continuationSeparator" w:id="0">
    <w:p w:rsidR="00B362DD" w:rsidRDefault="00B362DD" w:rsidP="001D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3EC" w:rsidRDefault="001D63EC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3EC" w:rsidRDefault="001D63EC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3EC" w:rsidRDefault="001D63EC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2DD" w:rsidRDefault="00B362DD" w:rsidP="001D63EC">
      <w:pPr>
        <w:spacing w:after="0" w:line="240" w:lineRule="auto"/>
      </w:pPr>
      <w:r>
        <w:separator/>
      </w:r>
    </w:p>
  </w:footnote>
  <w:footnote w:type="continuationSeparator" w:id="0">
    <w:p w:rsidR="00B362DD" w:rsidRDefault="00B362DD" w:rsidP="001D6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3EC" w:rsidRDefault="001D63EC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3EC" w:rsidRDefault="001D63EC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3EC" w:rsidRDefault="001D63EC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A79"/>
    <w:multiLevelType w:val="multilevel"/>
    <w:tmpl w:val="52D05E54"/>
    <w:lvl w:ilvl="0">
      <w:start w:val="5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pStyle w:val="Otsikko2"/>
      <w:isLgl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C4F3F5D"/>
    <w:multiLevelType w:val="multilevel"/>
    <w:tmpl w:val="895621CA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05"/>
        </w:tabs>
        <w:ind w:left="1305" w:hanging="1305"/>
      </w:pPr>
      <w:rPr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FE13A41"/>
    <w:multiLevelType w:val="multilevel"/>
    <w:tmpl w:val="470ACE18"/>
    <w:lvl w:ilvl="0">
      <w:start w:val="1"/>
      <w:numFmt w:val="upperLetter"/>
      <w:lvlText w:val="%1."/>
      <w:lvlJc w:val="left"/>
      <w:pPr>
        <w:tabs>
          <w:tab w:val="num" w:pos="1305"/>
        </w:tabs>
        <w:ind w:left="1305" w:hanging="13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305"/>
        </w:tabs>
        <w:ind w:left="1305" w:hanging="1305"/>
      </w:pPr>
      <w:rPr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066A8"/>
    <w:rsid w:val="00057926"/>
    <w:rsid w:val="000D0BA1"/>
    <w:rsid w:val="000E66AC"/>
    <w:rsid w:val="001D63EC"/>
    <w:rsid w:val="001E1A18"/>
    <w:rsid w:val="002066A8"/>
    <w:rsid w:val="00291969"/>
    <w:rsid w:val="003F3147"/>
    <w:rsid w:val="00400A2D"/>
    <w:rsid w:val="00443FDE"/>
    <w:rsid w:val="005A78C3"/>
    <w:rsid w:val="00732239"/>
    <w:rsid w:val="0074575D"/>
    <w:rsid w:val="00795DEF"/>
    <w:rsid w:val="007C0F80"/>
    <w:rsid w:val="008218E5"/>
    <w:rsid w:val="00854DF7"/>
    <w:rsid w:val="00870BCB"/>
    <w:rsid w:val="008B58D0"/>
    <w:rsid w:val="00992F78"/>
    <w:rsid w:val="00A43555"/>
    <w:rsid w:val="00B362DD"/>
    <w:rsid w:val="00B57850"/>
    <w:rsid w:val="00BB0B6A"/>
    <w:rsid w:val="00CA61D0"/>
    <w:rsid w:val="00CE4538"/>
    <w:rsid w:val="00E02358"/>
    <w:rsid w:val="00E3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C0F80"/>
  </w:style>
  <w:style w:type="paragraph" w:styleId="Otsikko1">
    <w:name w:val="heading 1"/>
    <w:basedOn w:val="NumeroituKappale"/>
    <w:next w:val="Normaali"/>
    <w:link w:val="Otsikko1Char"/>
    <w:qFormat/>
    <w:rsid w:val="008218E5"/>
    <w:pPr>
      <w:keepNext/>
      <w:numPr>
        <w:ilvl w:val="0"/>
        <w:numId w:val="1"/>
      </w:numPr>
      <w:ind w:left="1304" w:hanging="1304"/>
      <w:outlineLvl w:val="0"/>
    </w:pPr>
    <w:rPr>
      <w:b/>
    </w:rPr>
  </w:style>
  <w:style w:type="paragraph" w:styleId="Otsikko2">
    <w:name w:val="heading 2"/>
    <w:basedOn w:val="Normaali"/>
    <w:next w:val="Normaali"/>
    <w:link w:val="Otsikko2Char"/>
    <w:qFormat/>
    <w:rsid w:val="008218E5"/>
    <w:pPr>
      <w:keepNext/>
      <w:numPr>
        <w:ilvl w:val="1"/>
        <w:numId w:val="2"/>
      </w:numPr>
      <w:tabs>
        <w:tab w:val="left" w:pos="0"/>
        <w:tab w:val="left" w:pos="2591"/>
        <w:tab w:val="left" w:pos="3890"/>
        <w:tab w:val="left" w:pos="5182"/>
        <w:tab w:val="left" w:pos="6481"/>
        <w:tab w:val="left" w:pos="7779"/>
        <w:tab w:val="right" w:pos="9072"/>
      </w:tabs>
      <w:spacing w:after="240" w:line="240" w:lineRule="auto"/>
      <w:outlineLvl w:val="1"/>
    </w:pPr>
    <w:rPr>
      <w:rFonts w:ascii="Times New Roman" w:eastAsia="Times New Roman" w:hAnsi="Times New Roman" w:cs="Times New Roman"/>
      <w:spacing w:val="-3"/>
      <w:sz w:val="24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8218E5"/>
    <w:rPr>
      <w:rFonts w:ascii="Times New Roman" w:eastAsia="Times New Roman" w:hAnsi="Times New Roman" w:cs="Times New Roman"/>
      <w:b/>
      <w:noProof/>
      <w:sz w:val="24"/>
      <w:szCs w:val="20"/>
      <w:lang w:val="en-GB"/>
    </w:rPr>
  </w:style>
  <w:style w:type="character" w:customStyle="1" w:styleId="Otsikko2Char">
    <w:name w:val="Otsikko 2 Char"/>
    <w:basedOn w:val="Kappaleenoletusfontti"/>
    <w:link w:val="Otsikko2"/>
    <w:rsid w:val="008218E5"/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NumeroituKappale">
    <w:name w:val="Numeroitu Kappale"/>
    <w:basedOn w:val="Normaali"/>
    <w:rsid w:val="008218E5"/>
    <w:pPr>
      <w:numPr>
        <w:ilvl w:val="1"/>
        <w:numId w:val="9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Otsikko10">
    <w:name w:val="Otsikko1"/>
    <w:basedOn w:val="NumeroituKappale"/>
    <w:next w:val="NumeroituKappale"/>
    <w:rsid w:val="008218E5"/>
    <w:pPr>
      <w:numPr>
        <w:ilvl w:val="0"/>
      </w:numPr>
      <w:spacing w:before="240"/>
    </w:pPr>
    <w:rPr>
      <w:b/>
      <w:noProof w:val="0"/>
      <w:lang w:val="fi-FI"/>
    </w:rPr>
  </w:style>
  <w:style w:type="paragraph" w:customStyle="1" w:styleId="Lista">
    <w:name w:val="Lista"/>
    <w:basedOn w:val="Normaali"/>
    <w:rsid w:val="00A43555"/>
    <w:pPr>
      <w:spacing w:after="0" w:line="240" w:lineRule="auto"/>
      <w:ind w:left="1304"/>
      <w:jc w:val="both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1D63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1D63EC"/>
  </w:style>
  <w:style w:type="paragraph" w:styleId="Alatunniste">
    <w:name w:val="footer"/>
    <w:basedOn w:val="Normaali"/>
    <w:link w:val="AlatunnisteChar"/>
    <w:uiPriority w:val="99"/>
    <w:semiHidden/>
    <w:unhideWhenUsed/>
    <w:rsid w:val="001D63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1D6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3800</Characters>
  <Application>Microsoft Office Word</Application>
  <DocSecurity>0</DocSecurity>
  <Lines>85</Lines>
  <Paragraphs>33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2020-12-28T13:51:00Z</dcterms:created>
  <dcterms:modified xsi:type="dcterms:W3CDTF">2020-12-28T13:52:00Z</dcterms:modified>
</cp:coreProperties>
</file>