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D2641" w14:textId="7BDE3227" w:rsidR="00121925" w:rsidRPr="00121925" w:rsidRDefault="00121925" w:rsidP="00121925">
      <w:pPr>
        <w:spacing w:after="0" w:line="240" w:lineRule="auto"/>
        <w:rPr>
          <w:rFonts w:ascii="Arial" w:eastAsia="Times New Roman" w:hAnsi="Arial" w:cs="Arial"/>
          <w:b/>
          <w:kern w:val="0"/>
          <w:sz w:val="48"/>
          <w:szCs w:val="48"/>
          <w:u w:val="single"/>
          <w:lang w:eastAsia="fi-FI"/>
          <w14:ligatures w14:val="none"/>
        </w:rPr>
      </w:pPr>
      <w:r w:rsidRPr="00121925">
        <w:rPr>
          <w:rFonts w:ascii="Arial" w:eastAsia="Times New Roman" w:hAnsi="Arial" w:cs="Arial"/>
          <w:b/>
          <w:kern w:val="0"/>
          <w:sz w:val="48"/>
          <w:szCs w:val="48"/>
          <w:u w:val="single"/>
          <w:lang w:eastAsia="fi-FI"/>
          <w14:ligatures w14:val="none"/>
        </w:rPr>
        <w:t xml:space="preserve">Muistilista – Tekoäly ja sopimusten laadinta </w:t>
      </w:r>
    </w:p>
    <w:p w14:paraId="25D64870" w14:textId="77777777" w:rsidR="00121925" w:rsidRPr="0057345F" w:rsidRDefault="00121925" w:rsidP="00121925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fi-FI"/>
          <w14:ligatures w14:val="none"/>
        </w:rPr>
      </w:pPr>
    </w:p>
    <w:p w14:paraId="28A5B8D8" w14:textId="77777777" w:rsidR="00121925" w:rsidRDefault="00121925" w:rsidP="00121925">
      <w:pPr>
        <w:spacing w:after="0" w:line="240" w:lineRule="auto"/>
        <w:rPr>
          <w:rFonts w:ascii="Arial" w:eastAsia="Times New Roman" w:hAnsi="Arial" w:cs="Arial"/>
          <w:kern w:val="0"/>
          <w:lang w:eastAsia="fi-FI"/>
          <w14:ligatures w14:val="none"/>
        </w:rPr>
      </w:pPr>
    </w:p>
    <w:p w14:paraId="78B10D3C" w14:textId="264747F8" w:rsidR="00121925" w:rsidRDefault="00121925" w:rsidP="00121925">
      <w:pPr>
        <w:spacing w:after="0" w:line="240" w:lineRule="auto"/>
        <w:rPr>
          <w:rFonts w:ascii="Arial" w:eastAsia="Times New Roman" w:hAnsi="Arial" w:cs="Arial"/>
          <w:kern w:val="0"/>
          <w:lang w:eastAsia="fi-FI"/>
          <w14:ligatures w14:val="none"/>
        </w:rPr>
      </w:pPr>
      <w:r>
        <w:rPr>
          <w:rFonts w:ascii="Arial" w:eastAsia="Times New Roman" w:hAnsi="Arial" w:cs="Arial"/>
          <w:kern w:val="0"/>
          <w:lang w:eastAsia="fi-FI"/>
          <w14:ligatures w14:val="none"/>
        </w:rPr>
        <w:t xml:space="preserve">Muistilista </w:t>
      </w:r>
      <w:r w:rsidRPr="00745D65">
        <w:rPr>
          <w:rFonts w:ascii="Arial" w:eastAsia="Times New Roman" w:hAnsi="Arial" w:cs="Arial"/>
          <w:kern w:val="0"/>
          <w:lang w:eastAsia="fi-FI"/>
          <w14:ligatures w14:val="none"/>
        </w:rPr>
        <w:t xml:space="preserve">tehty </w:t>
      </w:r>
      <w:r>
        <w:rPr>
          <w:rFonts w:ascii="Arial" w:eastAsia="Times New Roman" w:hAnsi="Arial" w:cs="Arial"/>
          <w:kern w:val="0"/>
          <w:lang w:eastAsia="fi-FI"/>
          <w14:ligatures w14:val="none"/>
        </w:rPr>
        <w:t>neutraalista</w:t>
      </w:r>
      <w:r w:rsidRPr="00745D65">
        <w:rPr>
          <w:rFonts w:ascii="Arial" w:eastAsia="Times New Roman" w:hAnsi="Arial" w:cs="Arial"/>
          <w:kern w:val="0"/>
          <w:lang w:eastAsia="fi-FI"/>
          <w14:ligatures w14:val="none"/>
        </w:rPr>
        <w:t xml:space="preserve"> näkökulmasta tilanteeseen, jossa yhtiön työntekijöi</w:t>
      </w:r>
      <w:r>
        <w:rPr>
          <w:rFonts w:ascii="Arial" w:eastAsia="Times New Roman" w:hAnsi="Arial" w:cs="Arial"/>
          <w:kern w:val="0"/>
          <w:lang w:eastAsia="fi-FI"/>
          <w14:ligatures w14:val="none"/>
        </w:rPr>
        <w:t>tä ohjeistetaan tekoälysovelluksen käytöstä yrityksen sopimusluonnosten laatimisessa.</w:t>
      </w:r>
    </w:p>
    <w:p w14:paraId="3B559DAD" w14:textId="77777777" w:rsidR="00121925" w:rsidRPr="00745D65" w:rsidRDefault="00121925" w:rsidP="00121925">
      <w:pPr>
        <w:spacing w:after="0" w:line="240" w:lineRule="auto"/>
        <w:rPr>
          <w:rFonts w:ascii="Arial" w:eastAsia="Times New Roman" w:hAnsi="Arial" w:cs="Arial"/>
          <w:kern w:val="0"/>
          <w:lang w:eastAsia="fi-FI"/>
          <w14:ligatures w14:val="none"/>
        </w:rPr>
      </w:pPr>
    </w:p>
    <w:p w14:paraId="24474CB4" w14:textId="3555BDB2" w:rsidR="00121925" w:rsidRDefault="00121925" w:rsidP="00121925">
      <w:pPr>
        <w:spacing w:after="0" w:line="240" w:lineRule="auto"/>
        <w:rPr>
          <w:rFonts w:ascii="Arial" w:eastAsia="Times New Roman" w:hAnsi="Arial" w:cs="Arial"/>
          <w:b/>
          <w:color w:val="FF0000"/>
          <w:kern w:val="0"/>
          <w:lang w:eastAsia="fi-FI"/>
          <w14:ligatures w14:val="none"/>
        </w:rPr>
      </w:pPr>
    </w:p>
    <w:p w14:paraId="5E5653F4" w14:textId="190FE88C" w:rsidR="00121925" w:rsidRPr="00745D65" w:rsidRDefault="00121925" w:rsidP="00121925">
      <w:pPr>
        <w:spacing w:after="0" w:line="240" w:lineRule="auto"/>
        <w:rPr>
          <w:rFonts w:ascii="Arial" w:eastAsia="Times New Roman" w:hAnsi="Arial" w:cs="Arial"/>
          <w:b/>
          <w:color w:val="FF0000"/>
          <w:kern w:val="0"/>
          <w:lang w:eastAsia="fi-FI"/>
          <w14:ligatures w14:val="none"/>
        </w:rPr>
      </w:pPr>
      <w:r w:rsidRPr="00745D65">
        <w:rPr>
          <w:rFonts w:ascii="Arial" w:eastAsia="Times New Roman" w:hAnsi="Arial" w:cs="Arial"/>
          <w:b/>
          <w:color w:val="FF0000"/>
          <w:kern w:val="0"/>
          <w:lang w:eastAsia="fi-FI"/>
          <w14:ligatures w14:val="none"/>
        </w:rPr>
        <w:t xml:space="preserve">HUOM.! Tämä </w:t>
      </w:r>
      <w:r>
        <w:rPr>
          <w:rFonts w:ascii="Arial" w:eastAsia="Times New Roman" w:hAnsi="Arial" w:cs="Arial"/>
          <w:b/>
          <w:color w:val="FF0000"/>
          <w:kern w:val="0"/>
          <w:lang w:eastAsia="fi-FI"/>
          <w14:ligatures w14:val="none"/>
        </w:rPr>
        <w:t xml:space="preserve">muistilista ei ole kattava </w:t>
      </w:r>
      <w:r w:rsidRPr="00745D65">
        <w:rPr>
          <w:rFonts w:ascii="Arial" w:eastAsia="Times New Roman" w:hAnsi="Arial" w:cs="Arial"/>
          <w:b/>
          <w:color w:val="FF0000"/>
          <w:kern w:val="0"/>
          <w:lang w:eastAsia="fi-FI"/>
          <w14:ligatures w14:val="none"/>
        </w:rPr>
        <w:t>ei</w:t>
      </w:r>
      <w:r>
        <w:rPr>
          <w:rFonts w:ascii="Arial" w:eastAsia="Times New Roman" w:hAnsi="Arial" w:cs="Arial"/>
          <w:b/>
          <w:color w:val="FF0000"/>
          <w:kern w:val="0"/>
          <w:lang w:eastAsia="fi-FI"/>
          <w14:ligatures w14:val="none"/>
        </w:rPr>
        <w:t xml:space="preserve">kä sellaisenaan ole riittävä ohjeistus </w:t>
      </w:r>
      <w:r w:rsidRPr="00745D65">
        <w:rPr>
          <w:rFonts w:ascii="Arial" w:eastAsia="Times New Roman" w:hAnsi="Arial" w:cs="Arial"/>
          <w:b/>
          <w:color w:val="FF0000"/>
          <w:kern w:val="0"/>
          <w:lang w:eastAsia="fi-FI"/>
          <w14:ligatures w14:val="none"/>
        </w:rPr>
        <w:t>käytännön tilanteisiin</w:t>
      </w:r>
      <w:r>
        <w:rPr>
          <w:rFonts w:ascii="Arial" w:eastAsia="Times New Roman" w:hAnsi="Arial" w:cs="Arial"/>
          <w:b/>
          <w:color w:val="FF0000"/>
          <w:kern w:val="0"/>
          <w:lang w:eastAsia="fi-FI"/>
          <w14:ligatures w14:val="none"/>
        </w:rPr>
        <w:t>. Ohjeistuksen käyttö</w:t>
      </w:r>
      <w:r w:rsidRPr="00745D65">
        <w:rPr>
          <w:rFonts w:ascii="Arial" w:eastAsia="Times New Roman" w:hAnsi="Arial" w:cs="Arial"/>
          <w:b/>
          <w:color w:val="FF0000"/>
          <w:kern w:val="0"/>
          <w:lang w:eastAsia="fi-FI"/>
          <w14:ligatures w14:val="none"/>
        </w:rPr>
        <w:t xml:space="preserve"> </w:t>
      </w:r>
      <w:r>
        <w:rPr>
          <w:rFonts w:ascii="Arial" w:eastAsia="Times New Roman" w:hAnsi="Arial" w:cs="Arial"/>
          <w:b/>
          <w:color w:val="FF0000"/>
          <w:kern w:val="0"/>
          <w:lang w:eastAsia="fi-FI"/>
          <w14:ligatures w14:val="none"/>
        </w:rPr>
        <w:t xml:space="preserve">yritystoiminnassa vaatii </w:t>
      </w:r>
      <w:r w:rsidRPr="00745D65">
        <w:rPr>
          <w:rFonts w:ascii="Arial" w:eastAsia="Times New Roman" w:hAnsi="Arial" w:cs="Arial"/>
          <w:b/>
          <w:color w:val="FF0000"/>
          <w:kern w:val="0"/>
          <w:lang w:eastAsia="fi-FI"/>
          <w14:ligatures w14:val="none"/>
        </w:rPr>
        <w:t>juridisen asiantuntijan tarkistusta ja korjauksia.</w:t>
      </w:r>
    </w:p>
    <w:p w14:paraId="30DFAB2E" w14:textId="77777777" w:rsidR="00121925" w:rsidRDefault="00121925" w:rsidP="00121925">
      <w:pPr>
        <w:spacing w:after="0" w:line="240" w:lineRule="auto"/>
        <w:rPr>
          <w:rFonts w:ascii="Arial" w:eastAsia="Times New Roman" w:hAnsi="Arial" w:cs="Arial"/>
          <w:kern w:val="0"/>
          <w:lang w:eastAsia="fi-FI"/>
          <w14:ligatures w14:val="none"/>
        </w:rPr>
      </w:pPr>
    </w:p>
    <w:p w14:paraId="0FB6E100" w14:textId="77777777" w:rsidR="00121925" w:rsidRDefault="00121925" w:rsidP="00121925">
      <w:pPr>
        <w:spacing w:after="0" w:line="240" w:lineRule="auto"/>
        <w:rPr>
          <w:rFonts w:ascii="Arial" w:eastAsia="Times New Roman" w:hAnsi="Arial" w:cs="Arial"/>
          <w:kern w:val="0"/>
          <w:lang w:eastAsia="fi-FI"/>
          <w14:ligatures w14:val="none"/>
        </w:rPr>
      </w:pPr>
    </w:p>
    <w:p w14:paraId="75E275F1" w14:textId="77777777" w:rsidR="00121925" w:rsidRPr="0057345F" w:rsidRDefault="00121925" w:rsidP="0012192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</w:p>
    <w:p w14:paraId="0BD3A08E" w14:textId="031DEE35" w:rsidR="00121925" w:rsidRPr="00121925" w:rsidRDefault="00121925" w:rsidP="00121925">
      <w:pPr>
        <w:spacing w:after="0" w:line="240" w:lineRule="auto"/>
        <w:rPr>
          <w:rFonts w:ascii="Arial" w:eastAsia="Times New Roman" w:hAnsi="Arial" w:cs="Arial"/>
          <w:b/>
          <w:bCs/>
          <w:i/>
          <w:color w:val="FF0000"/>
          <w:kern w:val="0"/>
          <w:sz w:val="24"/>
          <w:szCs w:val="24"/>
          <w:lang w:eastAsia="fi-FI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Pr="0057345F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Pr="0057345F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Pr="0057345F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="00205EF8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</w:t>
      </w:r>
      <w:r w:rsidR="00205EF8">
        <w:rPr>
          <w:rFonts w:ascii="Arial" w:eastAsia="Times New Roman" w:hAnsi="Arial" w:cs="Arial"/>
          <w:b/>
          <w:bCs/>
          <w:i/>
          <w:color w:val="FF0000"/>
          <w:kern w:val="0"/>
          <w:sz w:val="24"/>
          <w:szCs w:val="24"/>
          <w:lang w:eastAsia="fi-FI"/>
          <w14:ligatures w14:val="none"/>
        </w:rPr>
        <w:t>LUONNOS</w:t>
      </w:r>
      <w:r w:rsidRPr="00121925">
        <w:rPr>
          <w:rFonts w:ascii="Arial" w:eastAsia="Times New Roman" w:hAnsi="Arial" w:cs="Arial"/>
          <w:b/>
          <w:bCs/>
          <w:i/>
          <w:color w:val="FF0000"/>
          <w:kern w:val="0"/>
          <w:sz w:val="24"/>
          <w:szCs w:val="24"/>
          <w:lang w:eastAsia="fi-FI"/>
          <w14:ligatures w14:val="none"/>
        </w:rPr>
        <w:t xml:space="preserve"> 0.1 - </w:t>
      </w:r>
      <w:r w:rsidR="00205EF8">
        <w:rPr>
          <w:rFonts w:ascii="Arial" w:eastAsia="Times New Roman" w:hAnsi="Arial" w:cs="Arial"/>
          <w:b/>
          <w:bCs/>
          <w:i/>
          <w:color w:val="FF0000"/>
          <w:kern w:val="0"/>
          <w:sz w:val="24"/>
          <w:szCs w:val="24"/>
          <w:lang w:eastAsia="fi-FI"/>
          <w14:ligatures w14:val="none"/>
        </w:rPr>
        <w:t>Tammikuu</w:t>
      </w:r>
      <w:r w:rsidRPr="00121925">
        <w:rPr>
          <w:rFonts w:ascii="Arial" w:eastAsia="Times New Roman" w:hAnsi="Arial" w:cs="Arial"/>
          <w:b/>
          <w:bCs/>
          <w:i/>
          <w:color w:val="FF0000"/>
          <w:kern w:val="0"/>
          <w:sz w:val="24"/>
          <w:szCs w:val="24"/>
          <w:lang w:eastAsia="fi-FI"/>
          <w14:ligatures w14:val="none"/>
        </w:rPr>
        <w:t xml:space="preserve"> __, 20__</w:t>
      </w:r>
    </w:p>
    <w:p w14:paraId="7BAC9EDD" w14:textId="77777777" w:rsidR="00121925" w:rsidRDefault="00121925">
      <w:pPr>
        <w:rPr>
          <w:b/>
          <w:bCs/>
          <w:sz w:val="36"/>
          <w:szCs w:val="36"/>
          <w:u w:val="single"/>
        </w:rPr>
      </w:pPr>
    </w:p>
    <w:p w14:paraId="6D600D55" w14:textId="5B44EDA1" w:rsidR="00F067D3" w:rsidRPr="00863788" w:rsidRDefault="00F067D3">
      <w:pPr>
        <w:rPr>
          <w:b/>
          <w:bCs/>
          <w:sz w:val="36"/>
          <w:szCs w:val="36"/>
          <w:u w:val="single"/>
        </w:rPr>
      </w:pPr>
      <w:r w:rsidRPr="00863788">
        <w:rPr>
          <w:b/>
          <w:bCs/>
          <w:sz w:val="36"/>
          <w:szCs w:val="36"/>
          <w:u w:val="single"/>
        </w:rPr>
        <w:t>Tekoälyn/</w:t>
      </w:r>
      <w:proofErr w:type="spellStart"/>
      <w:r w:rsidR="00863788">
        <w:rPr>
          <w:b/>
          <w:bCs/>
          <w:sz w:val="36"/>
          <w:szCs w:val="36"/>
          <w:u w:val="single"/>
        </w:rPr>
        <w:t>AI:n</w:t>
      </w:r>
      <w:proofErr w:type="spellEnd"/>
      <w:r w:rsidRPr="00863788">
        <w:rPr>
          <w:b/>
          <w:bCs/>
          <w:sz w:val="36"/>
          <w:szCs w:val="36"/>
          <w:u w:val="single"/>
        </w:rPr>
        <w:t xml:space="preserve"> käyttö sopimusten laadinnassa </w:t>
      </w:r>
    </w:p>
    <w:p w14:paraId="3F09545B" w14:textId="0C676B4B" w:rsidR="00F067D3" w:rsidRPr="00F067D3" w:rsidRDefault="00F067D3" w:rsidP="00F067D3">
      <w:pPr>
        <w:pStyle w:val="Luettelokappale"/>
        <w:numPr>
          <w:ilvl w:val="0"/>
          <w:numId w:val="1"/>
        </w:numPr>
        <w:rPr>
          <w:b/>
          <w:bCs/>
          <w:sz w:val="36"/>
          <w:szCs w:val="36"/>
        </w:rPr>
      </w:pPr>
      <w:r w:rsidRPr="00F067D3">
        <w:rPr>
          <w:b/>
          <w:bCs/>
          <w:sz w:val="36"/>
          <w:szCs w:val="36"/>
        </w:rPr>
        <w:t>eräitä huomioitavia seikkoja 1/2024</w:t>
      </w:r>
    </w:p>
    <w:p w14:paraId="1104A4C9" w14:textId="77777777" w:rsidR="00F067D3" w:rsidRDefault="00166C91">
      <w:pPr>
        <w:rPr>
          <w:rFonts w:ascii="Arial" w:hAnsi="Arial" w:cs="Arial"/>
        </w:rPr>
      </w:pPr>
      <w:r w:rsidRPr="00F067D3">
        <w:rPr>
          <w:rFonts w:ascii="Arial" w:hAnsi="Arial" w:cs="Arial"/>
          <w:b/>
          <w:bCs/>
          <w:i/>
          <w:iCs/>
        </w:rPr>
        <w:t>Johdanto:</w:t>
      </w:r>
      <w:r w:rsidRPr="00F067D3">
        <w:rPr>
          <w:rFonts w:ascii="Arial" w:hAnsi="Arial" w:cs="Arial"/>
        </w:rPr>
        <w:t xml:space="preserve"> </w:t>
      </w:r>
    </w:p>
    <w:p w14:paraId="1A456690" w14:textId="386792EF" w:rsidR="00F067D3" w:rsidRDefault="00166C91">
      <w:pPr>
        <w:rPr>
          <w:rFonts w:ascii="Arial" w:hAnsi="Arial" w:cs="Arial"/>
        </w:rPr>
      </w:pPr>
      <w:r w:rsidRPr="00F067D3">
        <w:rPr>
          <w:rFonts w:ascii="Arial" w:hAnsi="Arial" w:cs="Arial"/>
        </w:rPr>
        <w:t>Tekoäly</w:t>
      </w:r>
      <w:r w:rsidR="00F067D3">
        <w:rPr>
          <w:rFonts w:ascii="Arial" w:hAnsi="Arial" w:cs="Arial"/>
        </w:rPr>
        <w:t>ä</w:t>
      </w:r>
      <w:r w:rsidRPr="00F067D3">
        <w:rPr>
          <w:rFonts w:ascii="Arial" w:hAnsi="Arial" w:cs="Arial"/>
        </w:rPr>
        <w:t xml:space="preserve"> (AI) </w:t>
      </w:r>
      <w:r w:rsidR="00F067D3">
        <w:rPr>
          <w:rFonts w:ascii="Arial" w:hAnsi="Arial" w:cs="Arial"/>
        </w:rPr>
        <w:t xml:space="preserve">voi käyttää ja jo laajalti käytetäänkin erilaisten sopimusten laadintaprosessissa. AI pystyy analysoimaan suuria määriä dataa ja juridisia dokumentteja. Teoriassa AI pystyy laatimaan nopeasti ja tehokkaasti myös sopimusluonnoksia ja </w:t>
      </w:r>
      <w:proofErr w:type="spellStart"/>
      <w:r w:rsidR="00F067D3">
        <w:rPr>
          <w:rFonts w:ascii="Arial" w:hAnsi="Arial" w:cs="Arial"/>
        </w:rPr>
        <w:t>AI:n</w:t>
      </w:r>
      <w:proofErr w:type="spellEnd"/>
      <w:r w:rsidR="00F067D3">
        <w:rPr>
          <w:rFonts w:ascii="Arial" w:hAnsi="Arial" w:cs="Arial"/>
        </w:rPr>
        <w:t xml:space="preserve"> käyttäjä voi toivoa pärjäävänsä ilman juristeja tai ainakin säästävänsä huomattavasti juristikuluissaan. Erityisesti sopimuksen standardilausekkeiden tuottaminen (esim. luottamuksellisuuspykälät, </w:t>
      </w:r>
      <w:proofErr w:type="spellStart"/>
      <w:r w:rsidR="00F067D3">
        <w:rPr>
          <w:rFonts w:ascii="Arial" w:hAnsi="Arial" w:cs="Arial"/>
        </w:rPr>
        <w:t>force</w:t>
      </w:r>
      <w:proofErr w:type="spellEnd"/>
      <w:r w:rsidR="00F067D3">
        <w:rPr>
          <w:rFonts w:ascii="Arial" w:hAnsi="Arial" w:cs="Arial"/>
        </w:rPr>
        <w:t xml:space="preserve"> </w:t>
      </w:r>
      <w:proofErr w:type="spellStart"/>
      <w:r w:rsidR="00F067D3">
        <w:rPr>
          <w:rFonts w:ascii="Arial" w:hAnsi="Arial" w:cs="Arial"/>
        </w:rPr>
        <w:t>majeure</w:t>
      </w:r>
      <w:proofErr w:type="spellEnd"/>
      <w:r w:rsidR="00F067D3">
        <w:rPr>
          <w:rFonts w:ascii="Arial" w:hAnsi="Arial" w:cs="Arial"/>
        </w:rPr>
        <w:t>, riidanratkaisulausekkeet</w:t>
      </w:r>
      <w:r w:rsidR="00877294">
        <w:rPr>
          <w:rFonts w:ascii="Arial" w:hAnsi="Arial" w:cs="Arial"/>
        </w:rPr>
        <w:t xml:space="preserve"> jne.</w:t>
      </w:r>
      <w:r w:rsidR="00F067D3">
        <w:rPr>
          <w:rFonts w:ascii="Arial" w:hAnsi="Arial" w:cs="Arial"/>
        </w:rPr>
        <w:t xml:space="preserve">) voi onnistua </w:t>
      </w:r>
      <w:proofErr w:type="spellStart"/>
      <w:r w:rsidR="00F067D3">
        <w:rPr>
          <w:rFonts w:ascii="Arial" w:hAnsi="Arial" w:cs="Arial"/>
        </w:rPr>
        <w:t>AI:ltä</w:t>
      </w:r>
      <w:proofErr w:type="spellEnd"/>
      <w:r w:rsidR="00F067D3">
        <w:rPr>
          <w:rFonts w:ascii="Arial" w:hAnsi="Arial" w:cs="Arial"/>
        </w:rPr>
        <w:t xml:space="preserve"> laadukkaasti. Sopimuksen keskeisten sisältölausekkeiden tuottaminen sen sijaan onnistuu </w:t>
      </w:r>
      <w:proofErr w:type="spellStart"/>
      <w:r w:rsidR="00F067D3">
        <w:rPr>
          <w:rFonts w:ascii="Arial" w:hAnsi="Arial" w:cs="Arial"/>
        </w:rPr>
        <w:t>AI:ltä</w:t>
      </w:r>
      <w:proofErr w:type="spellEnd"/>
      <w:r w:rsidR="00F067D3">
        <w:rPr>
          <w:rFonts w:ascii="Arial" w:hAnsi="Arial" w:cs="Arial"/>
        </w:rPr>
        <w:t xml:space="preserve"> toistaiseksi vaihtelevilla lopputuloksilla ja toisinaan </w:t>
      </w:r>
      <w:proofErr w:type="spellStart"/>
      <w:r w:rsidR="00F067D3">
        <w:rPr>
          <w:rFonts w:ascii="Arial" w:hAnsi="Arial" w:cs="Arial"/>
        </w:rPr>
        <w:t>AI:n</w:t>
      </w:r>
      <w:proofErr w:type="spellEnd"/>
      <w:r w:rsidR="00F067D3">
        <w:rPr>
          <w:rFonts w:ascii="Arial" w:hAnsi="Arial" w:cs="Arial"/>
        </w:rPr>
        <w:t xml:space="preserve"> tarjoama luonnos voi olla täysin epäsopiva käyttötarkoitukseensa.  </w:t>
      </w:r>
    </w:p>
    <w:p w14:paraId="54E0A6CC" w14:textId="141A69F8" w:rsidR="00F067D3" w:rsidRDefault="00F067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44ACB23E" w14:textId="3422AFB0" w:rsidR="00F067D3" w:rsidRPr="00F067D3" w:rsidRDefault="00F067D3">
      <w:pPr>
        <w:rPr>
          <w:rFonts w:ascii="Arial" w:hAnsi="Arial" w:cs="Arial"/>
          <w:b/>
          <w:bCs/>
          <w:i/>
          <w:iCs/>
        </w:rPr>
      </w:pPr>
      <w:proofErr w:type="spellStart"/>
      <w:r w:rsidRPr="00F067D3">
        <w:rPr>
          <w:rFonts w:ascii="Arial" w:hAnsi="Arial" w:cs="Arial"/>
          <w:b/>
          <w:bCs/>
          <w:i/>
          <w:iCs/>
        </w:rPr>
        <w:t>AI:n</w:t>
      </w:r>
      <w:proofErr w:type="spellEnd"/>
      <w:r w:rsidRPr="00F067D3">
        <w:rPr>
          <w:rFonts w:ascii="Arial" w:hAnsi="Arial" w:cs="Arial"/>
          <w:b/>
          <w:bCs/>
          <w:i/>
          <w:iCs/>
        </w:rPr>
        <w:t xml:space="preserve"> sopimuskäytön ongelmakohtia:</w:t>
      </w:r>
    </w:p>
    <w:p w14:paraId="08D4BC1A" w14:textId="6F993059" w:rsidR="00186093" w:rsidRDefault="00166C91" w:rsidP="00186093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186093">
        <w:rPr>
          <w:rFonts w:ascii="Arial" w:hAnsi="Arial" w:cs="Arial"/>
          <w:i/>
          <w:iCs/>
        </w:rPr>
        <w:t>Rajoitettu ymmärrys</w:t>
      </w:r>
      <w:r w:rsidR="00186093" w:rsidRPr="00186093">
        <w:rPr>
          <w:rFonts w:ascii="Arial" w:hAnsi="Arial" w:cs="Arial"/>
          <w:i/>
          <w:iCs/>
        </w:rPr>
        <w:t>.</w:t>
      </w:r>
      <w:r w:rsidRPr="00186093">
        <w:rPr>
          <w:rFonts w:ascii="Arial" w:hAnsi="Arial" w:cs="Arial"/>
        </w:rPr>
        <w:t xml:space="preserve"> Tekoälymalleista puuttuu inhimillinen intuitio ja arviointikyky, joita tarvitaan tiettyjen sopimuslausekkeiden vivahteiden ymmärtämiseen</w:t>
      </w:r>
      <w:r w:rsidR="002035B2">
        <w:rPr>
          <w:rFonts w:ascii="Arial" w:hAnsi="Arial" w:cs="Arial"/>
        </w:rPr>
        <w:t xml:space="preserve"> ja konsensuksen rakentamiseen sopijapuolten välillä</w:t>
      </w:r>
      <w:r w:rsidRPr="00186093">
        <w:rPr>
          <w:rFonts w:ascii="Arial" w:hAnsi="Arial" w:cs="Arial"/>
        </w:rPr>
        <w:t xml:space="preserve">. </w:t>
      </w:r>
      <w:r w:rsidR="00863788">
        <w:rPr>
          <w:rFonts w:ascii="Arial" w:hAnsi="Arial" w:cs="Arial"/>
        </w:rPr>
        <w:t>Jokin s</w:t>
      </w:r>
      <w:r w:rsidRPr="00186093">
        <w:rPr>
          <w:rFonts w:ascii="Arial" w:hAnsi="Arial" w:cs="Arial"/>
        </w:rPr>
        <w:t xml:space="preserve">opimusehto voi olla täydellinen yhdelle osapuolelle sen </w:t>
      </w:r>
      <w:r w:rsidR="00153EAA">
        <w:rPr>
          <w:rFonts w:ascii="Arial" w:hAnsi="Arial" w:cs="Arial"/>
        </w:rPr>
        <w:t>erityisen</w:t>
      </w:r>
      <w:r w:rsidRPr="00186093">
        <w:rPr>
          <w:rFonts w:ascii="Arial" w:hAnsi="Arial" w:cs="Arial"/>
        </w:rPr>
        <w:t xml:space="preserve"> liiketoimintatavan vuoksi, mutta tuhoisa toiselle. Kuka havaitsee tämän ja varmistaa, että </w:t>
      </w:r>
      <w:r w:rsidR="001F1F0C">
        <w:rPr>
          <w:rFonts w:ascii="Arial" w:hAnsi="Arial" w:cs="Arial"/>
        </w:rPr>
        <w:t>AI</w:t>
      </w:r>
      <w:r w:rsidRPr="00186093">
        <w:rPr>
          <w:rFonts w:ascii="Arial" w:hAnsi="Arial" w:cs="Arial"/>
        </w:rPr>
        <w:t xml:space="preserve"> ottaa </w:t>
      </w:r>
      <w:r w:rsidR="004D183F">
        <w:rPr>
          <w:rFonts w:ascii="Arial" w:hAnsi="Arial" w:cs="Arial"/>
        </w:rPr>
        <w:t xml:space="preserve">nämä </w:t>
      </w:r>
      <w:r w:rsidRPr="00186093">
        <w:rPr>
          <w:rFonts w:ascii="Arial" w:hAnsi="Arial" w:cs="Arial"/>
        </w:rPr>
        <w:t>vivahtee</w:t>
      </w:r>
      <w:r w:rsidR="004D183F">
        <w:rPr>
          <w:rFonts w:ascii="Arial" w:hAnsi="Arial" w:cs="Arial"/>
        </w:rPr>
        <w:t>t</w:t>
      </w:r>
      <w:r w:rsidRPr="00186093">
        <w:rPr>
          <w:rFonts w:ascii="Arial" w:hAnsi="Arial" w:cs="Arial"/>
        </w:rPr>
        <w:t xml:space="preserve"> huomioon?</w:t>
      </w:r>
    </w:p>
    <w:p w14:paraId="454C0E96" w14:textId="23E5B9DD" w:rsidR="004D183F" w:rsidRPr="004D183F" w:rsidRDefault="004D183F" w:rsidP="00186093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Yksittäistapausten käsittely</w:t>
      </w:r>
      <w:r w:rsidR="00153EAA">
        <w:rPr>
          <w:rFonts w:ascii="Arial" w:hAnsi="Arial" w:cs="Arial"/>
          <w:i/>
          <w:iCs/>
        </w:rPr>
        <w:t xml:space="preserve">. </w:t>
      </w:r>
      <w:r w:rsidR="00153EAA">
        <w:rPr>
          <w:rFonts w:ascii="Arial" w:hAnsi="Arial" w:cs="Arial"/>
        </w:rPr>
        <w:t xml:space="preserve">AI pystyy huonosti tunnistamaan tai ei tunnista lainkaan uusia yksittäistapauksen olosuhteita tai erityistarpeita. </w:t>
      </w:r>
    </w:p>
    <w:p w14:paraId="053ABF58" w14:textId="58238A81" w:rsidR="00186093" w:rsidRDefault="00166C91" w:rsidP="00186093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186093">
        <w:rPr>
          <w:rFonts w:ascii="Arial" w:hAnsi="Arial" w:cs="Arial"/>
          <w:i/>
          <w:iCs/>
        </w:rPr>
        <w:t>Eettiset huolenaiheet</w:t>
      </w:r>
      <w:r w:rsidR="00186093">
        <w:rPr>
          <w:rFonts w:ascii="Arial" w:hAnsi="Arial" w:cs="Arial"/>
        </w:rPr>
        <w:t>.</w:t>
      </w:r>
      <w:r w:rsidRPr="00186093">
        <w:rPr>
          <w:rFonts w:ascii="Arial" w:hAnsi="Arial" w:cs="Arial"/>
        </w:rPr>
        <w:t xml:space="preserve"> Kuka on vastuussa koodista, joka tukee </w:t>
      </w:r>
      <w:proofErr w:type="spellStart"/>
      <w:r w:rsidR="001F1F0C">
        <w:rPr>
          <w:rFonts w:ascii="Arial" w:hAnsi="Arial" w:cs="Arial"/>
        </w:rPr>
        <w:t>AI:n</w:t>
      </w:r>
      <w:proofErr w:type="spellEnd"/>
      <w:r w:rsidRPr="00186093">
        <w:rPr>
          <w:rFonts w:ascii="Arial" w:hAnsi="Arial" w:cs="Arial"/>
        </w:rPr>
        <w:t xml:space="preserve"> tuotosta? Mitä vinoumia </w:t>
      </w:r>
      <w:proofErr w:type="spellStart"/>
      <w:r w:rsidR="001F1F0C">
        <w:rPr>
          <w:rFonts w:ascii="Arial" w:hAnsi="Arial" w:cs="Arial"/>
        </w:rPr>
        <w:t>AI:hin</w:t>
      </w:r>
      <w:proofErr w:type="spellEnd"/>
      <w:r w:rsidRPr="00186093">
        <w:rPr>
          <w:rFonts w:ascii="Arial" w:hAnsi="Arial" w:cs="Arial"/>
        </w:rPr>
        <w:t xml:space="preserve"> on voitu siirtää</w:t>
      </w:r>
      <w:r w:rsidR="0010798D">
        <w:rPr>
          <w:rFonts w:ascii="Arial" w:hAnsi="Arial" w:cs="Arial"/>
        </w:rPr>
        <w:t xml:space="preserve"> jopa tarkoituksella</w:t>
      </w:r>
      <w:r w:rsidRPr="00186093">
        <w:rPr>
          <w:rFonts w:ascii="Arial" w:hAnsi="Arial" w:cs="Arial"/>
        </w:rPr>
        <w:t xml:space="preserve">? Mitkä </w:t>
      </w:r>
      <w:r w:rsidR="009325FD">
        <w:rPr>
          <w:rFonts w:ascii="Arial" w:hAnsi="Arial" w:cs="Arial"/>
        </w:rPr>
        <w:t xml:space="preserve">mahdolliset virheelliset </w:t>
      </w:r>
      <w:r w:rsidR="00863788">
        <w:rPr>
          <w:rFonts w:ascii="Arial" w:hAnsi="Arial" w:cs="Arial"/>
        </w:rPr>
        <w:t>alku</w:t>
      </w:r>
      <w:r w:rsidRPr="00186093">
        <w:rPr>
          <w:rFonts w:ascii="Arial" w:hAnsi="Arial" w:cs="Arial"/>
        </w:rPr>
        <w:t>oletukset päätyvät luonnoks</w:t>
      </w:r>
      <w:r w:rsidR="0010798D">
        <w:rPr>
          <w:rFonts w:ascii="Arial" w:hAnsi="Arial" w:cs="Arial"/>
        </w:rPr>
        <w:t>ii</w:t>
      </w:r>
      <w:r w:rsidRPr="00186093">
        <w:rPr>
          <w:rFonts w:ascii="Arial" w:hAnsi="Arial" w:cs="Arial"/>
        </w:rPr>
        <w:t xml:space="preserve">n? </w:t>
      </w:r>
    </w:p>
    <w:p w14:paraId="2DCD9AF8" w14:textId="4F2D72F5" w:rsidR="00186093" w:rsidRDefault="00166C91" w:rsidP="00186093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186093">
        <w:rPr>
          <w:rFonts w:ascii="Arial" w:hAnsi="Arial" w:cs="Arial"/>
          <w:i/>
          <w:iCs/>
        </w:rPr>
        <w:t>Vastuu</w:t>
      </w:r>
      <w:r w:rsidR="001F1F0C">
        <w:rPr>
          <w:rFonts w:ascii="Arial" w:hAnsi="Arial" w:cs="Arial"/>
          <w:i/>
          <w:iCs/>
        </w:rPr>
        <w:t>t</w:t>
      </w:r>
      <w:r w:rsidR="00186093">
        <w:rPr>
          <w:rFonts w:ascii="Arial" w:hAnsi="Arial" w:cs="Arial"/>
        </w:rPr>
        <w:t xml:space="preserve">. </w:t>
      </w:r>
      <w:proofErr w:type="spellStart"/>
      <w:r w:rsidR="001F1F0C">
        <w:rPr>
          <w:rFonts w:ascii="Arial" w:hAnsi="Arial" w:cs="Arial"/>
        </w:rPr>
        <w:t>AI:n</w:t>
      </w:r>
      <w:proofErr w:type="spellEnd"/>
      <w:r w:rsidR="001F1F0C">
        <w:rPr>
          <w:rFonts w:ascii="Arial" w:hAnsi="Arial" w:cs="Arial"/>
        </w:rPr>
        <w:t xml:space="preserve"> </w:t>
      </w:r>
      <w:r w:rsidRPr="00186093">
        <w:rPr>
          <w:rFonts w:ascii="Arial" w:hAnsi="Arial" w:cs="Arial"/>
        </w:rPr>
        <w:t xml:space="preserve">tuottamat virheet voivat tulla kalliiksi. Kuka on </w:t>
      </w:r>
      <w:r w:rsidR="00153EAA">
        <w:rPr>
          <w:rFonts w:ascii="Arial" w:hAnsi="Arial" w:cs="Arial"/>
        </w:rPr>
        <w:t>virhe</w:t>
      </w:r>
      <w:r w:rsidRPr="00186093">
        <w:rPr>
          <w:rFonts w:ascii="Arial" w:hAnsi="Arial" w:cs="Arial"/>
        </w:rPr>
        <w:t>tapauks</w:t>
      </w:r>
      <w:r w:rsidR="00153EAA">
        <w:rPr>
          <w:rFonts w:ascii="Arial" w:hAnsi="Arial" w:cs="Arial"/>
        </w:rPr>
        <w:t>i</w:t>
      </w:r>
      <w:r w:rsidRPr="00186093">
        <w:rPr>
          <w:rFonts w:ascii="Arial" w:hAnsi="Arial" w:cs="Arial"/>
        </w:rPr>
        <w:t xml:space="preserve">ssa vastuussa </w:t>
      </w:r>
      <w:r w:rsidR="000D0480">
        <w:rPr>
          <w:rFonts w:ascii="Arial" w:hAnsi="Arial" w:cs="Arial"/>
        </w:rPr>
        <w:t>epäsopivista ja virheellisistä sopimuslausekkeista</w:t>
      </w:r>
      <w:r w:rsidRPr="00186093">
        <w:rPr>
          <w:rFonts w:ascii="Arial" w:hAnsi="Arial" w:cs="Arial"/>
        </w:rPr>
        <w:t xml:space="preserve">? </w:t>
      </w:r>
      <w:r w:rsidR="00863788">
        <w:rPr>
          <w:rFonts w:ascii="Arial" w:hAnsi="Arial" w:cs="Arial"/>
        </w:rPr>
        <w:t xml:space="preserve">Yleensä epäselviä lausekkeita tulkitaan </w:t>
      </w:r>
      <w:r w:rsidR="0010798D">
        <w:rPr>
          <w:rFonts w:ascii="Arial" w:hAnsi="Arial" w:cs="Arial"/>
        </w:rPr>
        <w:t xml:space="preserve">sopimuksen </w:t>
      </w:r>
      <w:r w:rsidR="00863788">
        <w:rPr>
          <w:rFonts w:ascii="Arial" w:hAnsi="Arial" w:cs="Arial"/>
        </w:rPr>
        <w:t xml:space="preserve">laatijan vahingoksi eli </w:t>
      </w:r>
      <w:proofErr w:type="spellStart"/>
      <w:r w:rsidR="00863788">
        <w:rPr>
          <w:rFonts w:ascii="Arial" w:hAnsi="Arial" w:cs="Arial"/>
        </w:rPr>
        <w:t>AI:n</w:t>
      </w:r>
      <w:proofErr w:type="spellEnd"/>
      <w:r w:rsidR="00863788">
        <w:rPr>
          <w:rFonts w:ascii="Arial" w:hAnsi="Arial" w:cs="Arial"/>
        </w:rPr>
        <w:t xml:space="preserve"> käyttäjä vastaisi epäselvyyksistään.</w:t>
      </w:r>
    </w:p>
    <w:p w14:paraId="4E97BE1E" w14:textId="5E694BA9" w:rsidR="00186093" w:rsidRDefault="00186093" w:rsidP="00186093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i/>
          <w:iCs/>
        </w:rPr>
        <w:lastRenderedPageBreak/>
        <w:t>Muuttuva lainsäädäntö.</w:t>
      </w:r>
      <w:r>
        <w:rPr>
          <w:rFonts w:ascii="Arial" w:hAnsi="Arial" w:cs="Arial"/>
        </w:rPr>
        <w:t xml:space="preserve"> Uutta sopimuksenteko</w:t>
      </w:r>
      <w:r w:rsidR="002035B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rajoittavaa tai ohjaavaa lainsäädäntöä tulee jatkuvasti lisää ja toistaiseksi AI ei ole kykenevä kuukausitasolla tai edes vu</w:t>
      </w:r>
      <w:r w:rsidR="001F1F0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sitasolla huomioimaan uusia lakeja ja asetuksia. </w:t>
      </w:r>
    </w:p>
    <w:p w14:paraId="3C74C57B" w14:textId="27454C82" w:rsidR="00186093" w:rsidRDefault="00186093" w:rsidP="00186093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Muuttuva oikeuskäytäntö.</w:t>
      </w:r>
      <w:r>
        <w:rPr>
          <w:rFonts w:ascii="Arial" w:hAnsi="Arial" w:cs="Arial"/>
        </w:rPr>
        <w:t xml:space="preserve"> Uusia sopimuksia ja yrityksiä koskevia oikeustapauksia tulee jatkuvasti lisää ja toistaiseksi AI ei ole kykenevä kuukausitasolla tai edes vuositasolla huomioimaan uutta oikeuskäytäntöä. </w:t>
      </w:r>
      <w:r w:rsidR="000D0480">
        <w:rPr>
          <w:rFonts w:ascii="Arial" w:hAnsi="Arial" w:cs="Arial"/>
        </w:rPr>
        <w:t>Lisäksi on huomattava, että AI on jopa eräissä tapauksissa luonut</w:t>
      </w:r>
      <w:r w:rsidR="009325FD">
        <w:rPr>
          <w:rFonts w:ascii="Arial" w:hAnsi="Arial" w:cs="Arial"/>
        </w:rPr>
        <w:t>/keksinyt</w:t>
      </w:r>
      <w:r w:rsidR="000D0480">
        <w:rPr>
          <w:rFonts w:ascii="Arial" w:hAnsi="Arial" w:cs="Arial"/>
        </w:rPr>
        <w:t xml:space="preserve"> täysin fiktiivisiä oikeustapauksia</w:t>
      </w:r>
      <w:r w:rsidR="009325FD">
        <w:rPr>
          <w:rFonts w:ascii="Arial" w:hAnsi="Arial" w:cs="Arial"/>
        </w:rPr>
        <w:t xml:space="preserve"> ja esittänyt ne </w:t>
      </w:r>
      <w:proofErr w:type="spellStart"/>
      <w:r w:rsidR="009325FD">
        <w:rPr>
          <w:rFonts w:ascii="Arial" w:hAnsi="Arial" w:cs="Arial"/>
        </w:rPr>
        <w:t>AI:n</w:t>
      </w:r>
      <w:proofErr w:type="spellEnd"/>
      <w:r w:rsidR="009325FD">
        <w:rPr>
          <w:rFonts w:ascii="Arial" w:hAnsi="Arial" w:cs="Arial"/>
        </w:rPr>
        <w:t xml:space="preserve"> käyttäjälle todellisina tapauksia. </w:t>
      </w:r>
    </w:p>
    <w:p w14:paraId="12AD2702" w14:textId="77777777" w:rsidR="001F1F0C" w:rsidRDefault="001F1F0C" w:rsidP="00186093">
      <w:pPr>
        <w:rPr>
          <w:rFonts w:ascii="Arial" w:hAnsi="Arial" w:cs="Arial"/>
          <w:b/>
          <w:bCs/>
          <w:i/>
          <w:iCs/>
        </w:rPr>
      </w:pPr>
    </w:p>
    <w:p w14:paraId="1043DF9F" w14:textId="3E648FFE" w:rsidR="00186093" w:rsidRPr="00186093" w:rsidRDefault="00186093" w:rsidP="00186093">
      <w:pPr>
        <w:rPr>
          <w:rFonts w:ascii="Arial" w:hAnsi="Arial" w:cs="Arial"/>
          <w:b/>
          <w:bCs/>
          <w:i/>
          <w:iCs/>
        </w:rPr>
      </w:pPr>
      <w:r w:rsidRPr="00186093">
        <w:rPr>
          <w:rFonts w:ascii="Arial" w:hAnsi="Arial" w:cs="Arial"/>
          <w:b/>
          <w:bCs/>
          <w:i/>
          <w:iCs/>
        </w:rPr>
        <w:t>AI</w:t>
      </w:r>
      <w:r w:rsidR="000D56CB">
        <w:rPr>
          <w:rFonts w:ascii="Arial" w:hAnsi="Arial" w:cs="Arial"/>
          <w:b/>
          <w:bCs/>
          <w:i/>
          <w:iCs/>
        </w:rPr>
        <w:t xml:space="preserve">-sovelluksen </w:t>
      </w:r>
      <w:r w:rsidRPr="00186093">
        <w:rPr>
          <w:rFonts w:ascii="Arial" w:hAnsi="Arial" w:cs="Arial"/>
          <w:b/>
          <w:bCs/>
          <w:i/>
          <w:iCs/>
        </w:rPr>
        <w:t>käyttötaito:</w:t>
      </w:r>
    </w:p>
    <w:p w14:paraId="754BCA5C" w14:textId="693D4E38" w:rsidR="004D183F" w:rsidRDefault="001F1F0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Promptaus</w:t>
      </w:r>
      <w:proofErr w:type="spellEnd"/>
      <w:r>
        <w:rPr>
          <w:rFonts w:ascii="Arial" w:hAnsi="Arial" w:cs="Arial"/>
        </w:rPr>
        <w:t xml:space="preserve"> (kehotteiden/syötteiden kirjoittaminen). </w:t>
      </w:r>
      <w:proofErr w:type="spellStart"/>
      <w:r>
        <w:rPr>
          <w:rFonts w:ascii="Arial" w:hAnsi="Arial" w:cs="Arial"/>
        </w:rPr>
        <w:t>Promptauksella</w:t>
      </w:r>
      <w:proofErr w:type="spellEnd"/>
      <w:r>
        <w:rPr>
          <w:rFonts w:ascii="Arial" w:hAnsi="Arial" w:cs="Arial"/>
        </w:rPr>
        <w:t>/k</w:t>
      </w:r>
      <w:r w:rsidR="00166C91" w:rsidRPr="00F067D3">
        <w:rPr>
          <w:rFonts w:ascii="Arial" w:hAnsi="Arial" w:cs="Arial"/>
        </w:rPr>
        <w:t xml:space="preserve">ehotteella tarkoitetaan </w:t>
      </w:r>
      <w:proofErr w:type="spellStart"/>
      <w:r>
        <w:rPr>
          <w:rFonts w:ascii="Arial" w:hAnsi="Arial" w:cs="Arial"/>
        </w:rPr>
        <w:t>AI:n</w:t>
      </w:r>
      <w:proofErr w:type="spellEnd"/>
      <w:r>
        <w:rPr>
          <w:rFonts w:ascii="Arial" w:hAnsi="Arial" w:cs="Arial"/>
        </w:rPr>
        <w:t xml:space="preserve"> </w:t>
      </w:r>
      <w:r w:rsidR="00166C91" w:rsidRPr="00F067D3">
        <w:rPr>
          <w:rFonts w:ascii="Arial" w:hAnsi="Arial" w:cs="Arial"/>
        </w:rPr>
        <w:t xml:space="preserve">yhteydessä syötteen antamista, yleensä tekstin muodossa, </w:t>
      </w:r>
      <w:proofErr w:type="spellStart"/>
      <w:r>
        <w:rPr>
          <w:rFonts w:ascii="Arial" w:hAnsi="Arial" w:cs="Arial"/>
        </w:rPr>
        <w:t>AI:n</w:t>
      </w:r>
      <w:proofErr w:type="spellEnd"/>
      <w:r w:rsidR="00166C91" w:rsidRPr="00F067D3">
        <w:rPr>
          <w:rFonts w:ascii="Arial" w:hAnsi="Arial" w:cs="Arial"/>
        </w:rPr>
        <w:t xml:space="preserve"> kielimalliin, joka sitten tuottaa asiaankuuluvan vastauksen tai tuloksen annetun syötteen perusteella.</w:t>
      </w:r>
      <w:r w:rsidR="004D183F">
        <w:rPr>
          <w:rFonts w:ascii="Arial" w:hAnsi="Arial" w:cs="Arial"/>
        </w:rPr>
        <w:t xml:space="preserve"> Yksilöity</w:t>
      </w:r>
      <w:r w:rsidR="00166C91" w:rsidRPr="00F067D3">
        <w:rPr>
          <w:rFonts w:ascii="Arial" w:hAnsi="Arial" w:cs="Arial"/>
        </w:rPr>
        <w:t xml:space="preserve"> ja </w:t>
      </w:r>
      <w:r w:rsidR="000D56CB">
        <w:rPr>
          <w:rFonts w:ascii="Arial" w:hAnsi="Arial" w:cs="Arial"/>
        </w:rPr>
        <w:t xml:space="preserve">sopimusjuridisesti </w:t>
      </w:r>
      <w:r w:rsidR="00166C91" w:rsidRPr="00F067D3">
        <w:rPr>
          <w:rFonts w:ascii="Arial" w:hAnsi="Arial" w:cs="Arial"/>
        </w:rPr>
        <w:t>tarkka kehot</w:t>
      </w:r>
      <w:r w:rsidR="00153EAA">
        <w:rPr>
          <w:rFonts w:ascii="Arial" w:hAnsi="Arial" w:cs="Arial"/>
        </w:rPr>
        <w:t>e</w:t>
      </w:r>
      <w:r w:rsidR="00166C91" w:rsidRPr="00F067D3">
        <w:rPr>
          <w:rFonts w:ascii="Arial" w:hAnsi="Arial" w:cs="Arial"/>
        </w:rPr>
        <w:t xml:space="preserve"> on välttämätön, </w:t>
      </w:r>
      <w:r w:rsidR="004D183F">
        <w:rPr>
          <w:rFonts w:ascii="Arial" w:hAnsi="Arial" w:cs="Arial"/>
        </w:rPr>
        <w:t xml:space="preserve">jos </w:t>
      </w:r>
      <w:proofErr w:type="spellStart"/>
      <w:r>
        <w:rPr>
          <w:rFonts w:ascii="Arial" w:hAnsi="Arial" w:cs="Arial"/>
        </w:rPr>
        <w:t>AI:</w:t>
      </w:r>
      <w:r w:rsidR="004D183F">
        <w:rPr>
          <w:rFonts w:ascii="Arial" w:hAnsi="Arial" w:cs="Arial"/>
        </w:rPr>
        <w:t>n</w:t>
      </w:r>
      <w:proofErr w:type="spellEnd"/>
      <w:r w:rsidR="004D183F">
        <w:rPr>
          <w:rFonts w:ascii="Arial" w:hAnsi="Arial" w:cs="Arial"/>
        </w:rPr>
        <w:t xml:space="preserve"> avulla halutaan tuottaa käyttökelpoisia sopimusluonnoksia. </w:t>
      </w:r>
      <w:r w:rsidR="002035B2">
        <w:rPr>
          <w:rFonts w:ascii="Arial" w:hAnsi="Arial" w:cs="Arial"/>
        </w:rPr>
        <w:t xml:space="preserve">Mitä paremmin </w:t>
      </w:r>
      <w:proofErr w:type="spellStart"/>
      <w:r w:rsidR="002035B2">
        <w:rPr>
          <w:rFonts w:ascii="Arial" w:hAnsi="Arial" w:cs="Arial"/>
        </w:rPr>
        <w:t>AI:n</w:t>
      </w:r>
      <w:proofErr w:type="spellEnd"/>
      <w:r w:rsidR="002035B2">
        <w:rPr>
          <w:rFonts w:ascii="Arial" w:hAnsi="Arial" w:cs="Arial"/>
        </w:rPr>
        <w:t xml:space="preserve"> käyttäjä tuntee sopimusjuridiikkaa, sitä parempia kehotteita hän pystyy kirjoittamaan.  </w:t>
      </w:r>
      <w:r w:rsidR="00166C91" w:rsidRPr="00F067D3">
        <w:rPr>
          <w:rFonts w:ascii="Arial" w:hAnsi="Arial" w:cs="Arial"/>
        </w:rPr>
        <w:t>Hyvin laadittu kehote vähentää virhe</w:t>
      </w:r>
      <w:r>
        <w:rPr>
          <w:rFonts w:ascii="Arial" w:hAnsi="Arial" w:cs="Arial"/>
        </w:rPr>
        <w:t xml:space="preserve">riskiä ja </w:t>
      </w:r>
      <w:r w:rsidR="00166C91" w:rsidRPr="00F067D3">
        <w:rPr>
          <w:rFonts w:ascii="Arial" w:hAnsi="Arial" w:cs="Arial"/>
        </w:rPr>
        <w:t>epäselvyyks</w:t>
      </w:r>
      <w:r>
        <w:rPr>
          <w:rFonts w:ascii="Arial" w:hAnsi="Arial" w:cs="Arial"/>
        </w:rPr>
        <w:t xml:space="preserve">iä </w:t>
      </w:r>
      <w:r w:rsidR="001B458C">
        <w:rPr>
          <w:rFonts w:ascii="Arial" w:hAnsi="Arial" w:cs="Arial"/>
        </w:rPr>
        <w:t>sekä</w:t>
      </w:r>
      <w:r>
        <w:rPr>
          <w:rFonts w:ascii="Arial" w:hAnsi="Arial" w:cs="Arial"/>
        </w:rPr>
        <w:t xml:space="preserve"> tuottaa </w:t>
      </w:r>
      <w:r w:rsidR="004D183F">
        <w:rPr>
          <w:rFonts w:ascii="Arial" w:hAnsi="Arial" w:cs="Arial"/>
        </w:rPr>
        <w:t xml:space="preserve">parempia </w:t>
      </w:r>
      <w:r w:rsidR="000D56CB">
        <w:rPr>
          <w:rFonts w:ascii="Arial" w:hAnsi="Arial" w:cs="Arial"/>
        </w:rPr>
        <w:t>AI-</w:t>
      </w:r>
      <w:r w:rsidR="004D183F">
        <w:rPr>
          <w:rFonts w:ascii="Arial" w:hAnsi="Arial" w:cs="Arial"/>
        </w:rPr>
        <w:t>sopimusluonnoksia</w:t>
      </w:r>
      <w:r w:rsidR="00166C91" w:rsidRPr="00F067D3">
        <w:rPr>
          <w:rFonts w:ascii="Arial" w:hAnsi="Arial" w:cs="Arial"/>
        </w:rPr>
        <w:t xml:space="preserve">. </w:t>
      </w:r>
    </w:p>
    <w:p w14:paraId="2EB89DB3" w14:textId="77777777" w:rsidR="004D183F" w:rsidRDefault="004D183F">
      <w:pPr>
        <w:rPr>
          <w:rFonts w:ascii="Arial" w:hAnsi="Arial" w:cs="Arial"/>
        </w:rPr>
      </w:pPr>
    </w:p>
    <w:p w14:paraId="23777BE7" w14:textId="77777777" w:rsidR="00153EAA" w:rsidRPr="00153EAA" w:rsidRDefault="00153EAA">
      <w:pPr>
        <w:rPr>
          <w:rFonts w:ascii="Arial" w:hAnsi="Arial" w:cs="Arial"/>
          <w:b/>
          <w:bCs/>
          <w:i/>
          <w:iCs/>
        </w:rPr>
      </w:pPr>
      <w:proofErr w:type="spellStart"/>
      <w:r w:rsidRPr="00153EAA">
        <w:rPr>
          <w:rFonts w:ascii="Arial" w:hAnsi="Arial" w:cs="Arial"/>
          <w:b/>
          <w:bCs/>
          <w:i/>
          <w:iCs/>
        </w:rPr>
        <w:t>AI:n</w:t>
      </w:r>
      <w:proofErr w:type="spellEnd"/>
      <w:r w:rsidRPr="00153EAA">
        <w:rPr>
          <w:rFonts w:ascii="Arial" w:hAnsi="Arial" w:cs="Arial"/>
          <w:b/>
          <w:bCs/>
          <w:i/>
          <w:iCs/>
        </w:rPr>
        <w:t xml:space="preserve"> lopputuotoksen tarkistus:</w:t>
      </w:r>
    </w:p>
    <w:p w14:paraId="6FC9FA80" w14:textId="729A00D4" w:rsidR="000D56CB" w:rsidRDefault="000D56C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AI:n</w:t>
      </w:r>
      <w:proofErr w:type="spellEnd"/>
      <w:r>
        <w:rPr>
          <w:rFonts w:ascii="Arial" w:hAnsi="Arial" w:cs="Arial"/>
        </w:rPr>
        <w:t xml:space="preserve"> tuottaman sopimusluonnoksen tarkistaminen </w:t>
      </w:r>
      <w:r w:rsidR="001B458C">
        <w:rPr>
          <w:rFonts w:ascii="Arial" w:hAnsi="Arial" w:cs="Arial"/>
        </w:rPr>
        <w:t xml:space="preserve">ja käyttökelpoisuusarviointi </w:t>
      </w:r>
      <w:r>
        <w:rPr>
          <w:rFonts w:ascii="Arial" w:hAnsi="Arial" w:cs="Arial"/>
        </w:rPr>
        <w:t xml:space="preserve">edellyttää </w:t>
      </w:r>
      <w:r w:rsidR="001B458C">
        <w:rPr>
          <w:rFonts w:ascii="Arial" w:hAnsi="Arial" w:cs="Arial"/>
        </w:rPr>
        <w:t xml:space="preserve">kokemusta sopimusten laadinnasta ja </w:t>
      </w:r>
      <w:r>
        <w:rPr>
          <w:rFonts w:ascii="Arial" w:hAnsi="Arial" w:cs="Arial"/>
        </w:rPr>
        <w:t xml:space="preserve">sopimusjuridiikan osaamista. </w:t>
      </w:r>
      <w:proofErr w:type="spellStart"/>
      <w:r>
        <w:rPr>
          <w:rFonts w:ascii="Arial" w:hAnsi="Arial" w:cs="Arial"/>
        </w:rPr>
        <w:t>AI:n</w:t>
      </w:r>
      <w:proofErr w:type="spellEnd"/>
      <w:r w:rsidR="001B458C">
        <w:rPr>
          <w:rFonts w:ascii="Arial" w:hAnsi="Arial" w:cs="Arial"/>
        </w:rPr>
        <w:t xml:space="preserve"> käyttäjän tulee </w:t>
      </w:r>
      <w:r w:rsidR="002035B2">
        <w:rPr>
          <w:rFonts w:ascii="Arial" w:hAnsi="Arial" w:cs="Arial"/>
        </w:rPr>
        <w:t xml:space="preserve">pystyä </w:t>
      </w:r>
      <w:r w:rsidR="001B458C">
        <w:rPr>
          <w:rFonts w:ascii="Arial" w:hAnsi="Arial" w:cs="Arial"/>
        </w:rPr>
        <w:t>arvioi</w:t>
      </w:r>
      <w:r w:rsidR="002035B2">
        <w:rPr>
          <w:rFonts w:ascii="Arial" w:hAnsi="Arial" w:cs="Arial"/>
        </w:rPr>
        <w:t>maan</w:t>
      </w:r>
      <w:r w:rsidR="001B458C">
        <w:rPr>
          <w:rFonts w:ascii="Arial" w:hAnsi="Arial" w:cs="Arial"/>
        </w:rPr>
        <w:t xml:space="preserve">, onko </w:t>
      </w:r>
      <w:proofErr w:type="spellStart"/>
      <w:r w:rsidR="001B458C">
        <w:rPr>
          <w:rFonts w:ascii="Arial" w:hAnsi="Arial" w:cs="Arial"/>
        </w:rPr>
        <w:t>AI:n</w:t>
      </w:r>
      <w:proofErr w:type="spellEnd"/>
      <w:r w:rsidR="001B458C">
        <w:rPr>
          <w:rFonts w:ascii="Arial" w:hAnsi="Arial" w:cs="Arial"/>
        </w:rPr>
        <w:t xml:space="preserve"> tuottama sopimusluonnos </w:t>
      </w:r>
      <w:r w:rsidR="002035B2">
        <w:rPr>
          <w:rFonts w:ascii="Arial" w:hAnsi="Arial" w:cs="Arial"/>
        </w:rPr>
        <w:t xml:space="preserve">ylipäätään </w:t>
      </w:r>
      <w:r w:rsidR="001B458C">
        <w:rPr>
          <w:rFonts w:ascii="Arial" w:hAnsi="Arial" w:cs="Arial"/>
        </w:rPr>
        <w:t xml:space="preserve">oikea sopimustyyppi ja lisäksi juuri tässä sopimuskategoriassa hänen tarpeisiinsa sopiva </w:t>
      </w:r>
      <w:r w:rsidR="00262107">
        <w:rPr>
          <w:rFonts w:ascii="Arial" w:hAnsi="Arial" w:cs="Arial"/>
        </w:rPr>
        <w:t>sekä</w:t>
      </w:r>
      <w:r w:rsidR="001B458C">
        <w:rPr>
          <w:rFonts w:ascii="Arial" w:hAnsi="Arial" w:cs="Arial"/>
        </w:rPr>
        <w:t xml:space="preserve"> o</w:t>
      </w:r>
      <w:r w:rsidR="002035B2">
        <w:rPr>
          <w:rFonts w:ascii="Arial" w:hAnsi="Arial" w:cs="Arial"/>
        </w:rPr>
        <w:t>vatko</w:t>
      </w:r>
      <w:r w:rsidR="001B458C">
        <w:rPr>
          <w:rFonts w:ascii="Arial" w:hAnsi="Arial" w:cs="Arial"/>
        </w:rPr>
        <w:t xml:space="preserve"> hänen yrityksensä </w:t>
      </w:r>
      <w:r w:rsidR="002035B2">
        <w:rPr>
          <w:rFonts w:ascii="Arial" w:hAnsi="Arial" w:cs="Arial"/>
        </w:rPr>
        <w:t xml:space="preserve">mahdolliset </w:t>
      </w:r>
      <w:r w:rsidR="001B458C">
        <w:rPr>
          <w:rFonts w:ascii="Arial" w:hAnsi="Arial" w:cs="Arial"/>
        </w:rPr>
        <w:t>erityisolosuhteet huomioitu riittävällä tavalla</w:t>
      </w:r>
      <w:r>
        <w:rPr>
          <w:rFonts w:ascii="Arial" w:hAnsi="Arial" w:cs="Arial"/>
        </w:rPr>
        <w:t xml:space="preserve"> </w:t>
      </w:r>
      <w:r w:rsidR="001B458C">
        <w:rPr>
          <w:rFonts w:ascii="Arial" w:hAnsi="Arial" w:cs="Arial"/>
        </w:rPr>
        <w:t xml:space="preserve">luonnoksessa. </w:t>
      </w:r>
    </w:p>
    <w:p w14:paraId="1D279397" w14:textId="77777777" w:rsidR="009325FD" w:rsidRDefault="009325FD">
      <w:pPr>
        <w:rPr>
          <w:rFonts w:ascii="Arial" w:hAnsi="Arial" w:cs="Arial"/>
          <w:b/>
          <w:bCs/>
          <w:i/>
          <w:iCs/>
        </w:rPr>
      </w:pPr>
    </w:p>
    <w:p w14:paraId="22747171" w14:textId="21FDB578" w:rsidR="000D0480" w:rsidRPr="000D0480" w:rsidRDefault="000D0480">
      <w:pPr>
        <w:rPr>
          <w:rFonts w:ascii="Arial" w:hAnsi="Arial" w:cs="Arial"/>
          <w:b/>
          <w:bCs/>
          <w:i/>
          <w:iCs/>
        </w:rPr>
      </w:pPr>
      <w:r w:rsidRPr="000D0480">
        <w:rPr>
          <w:rFonts w:ascii="Arial" w:hAnsi="Arial" w:cs="Arial"/>
          <w:b/>
          <w:bCs/>
          <w:i/>
          <w:iCs/>
        </w:rPr>
        <w:t xml:space="preserve">Yhteenveto: </w:t>
      </w:r>
    </w:p>
    <w:p w14:paraId="25158492" w14:textId="6B2DCCE6" w:rsidR="000D0480" w:rsidRDefault="002035B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AI:n</w:t>
      </w:r>
      <w:proofErr w:type="spellEnd"/>
      <w:r>
        <w:rPr>
          <w:rFonts w:ascii="Arial" w:hAnsi="Arial" w:cs="Arial"/>
        </w:rPr>
        <w:t xml:space="preserve"> avulla </w:t>
      </w:r>
      <w:r w:rsidR="000D0480">
        <w:rPr>
          <w:rFonts w:ascii="Arial" w:hAnsi="Arial" w:cs="Arial"/>
        </w:rPr>
        <w:t xml:space="preserve">saadaan luoduksi </w:t>
      </w:r>
      <w:r w:rsidR="009325FD">
        <w:rPr>
          <w:rFonts w:ascii="Arial" w:hAnsi="Arial" w:cs="Arial"/>
        </w:rPr>
        <w:t xml:space="preserve">alustavia </w:t>
      </w:r>
      <w:r w:rsidR="000D0480">
        <w:rPr>
          <w:rFonts w:ascii="Arial" w:hAnsi="Arial" w:cs="Arial"/>
        </w:rPr>
        <w:t xml:space="preserve">sopimusluonnoksia nopeasti ja edullisesti. Kuinka hyviä ja toimivia ne ovat, riippuu </w:t>
      </w:r>
      <w:proofErr w:type="spellStart"/>
      <w:r w:rsidR="000D0480">
        <w:rPr>
          <w:rFonts w:ascii="Arial" w:hAnsi="Arial" w:cs="Arial"/>
        </w:rPr>
        <w:t>AI:n</w:t>
      </w:r>
      <w:proofErr w:type="spellEnd"/>
      <w:r w:rsidR="000D0480">
        <w:rPr>
          <w:rFonts w:ascii="Arial" w:hAnsi="Arial" w:cs="Arial"/>
        </w:rPr>
        <w:t xml:space="preserve"> käyttäjän taidosta kirjoittaa kehotteita </w:t>
      </w:r>
      <w:proofErr w:type="spellStart"/>
      <w:r w:rsidR="000D0480">
        <w:rPr>
          <w:rFonts w:ascii="Arial" w:hAnsi="Arial" w:cs="Arial"/>
        </w:rPr>
        <w:t>AI:lle</w:t>
      </w:r>
      <w:proofErr w:type="spellEnd"/>
      <w:r w:rsidR="000D0480">
        <w:rPr>
          <w:rFonts w:ascii="Arial" w:hAnsi="Arial" w:cs="Arial"/>
        </w:rPr>
        <w:t xml:space="preserve"> </w:t>
      </w:r>
      <w:r w:rsidR="00262107">
        <w:rPr>
          <w:rFonts w:ascii="Arial" w:hAnsi="Arial" w:cs="Arial"/>
        </w:rPr>
        <w:t>sekä</w:t>
      </w:r>
      <w:r w:rsidR="000D0480">
        <w:rPr>
          <w:rFonts w:ascii="Arial" w:hAnsi="Arial" w:cs="Arial"/>
        </w:rPr>
        <w:t xml:space="preserve"> kyvystä tarkistaa ja muokata </w:t>
      </w:r>
      <w:proofErr w:type="spellStart"/>
      <w:r w:rsidR="000D0480">
        <w:rPr>
          <w:rFonts w:ascii="Arial" w:hAnsi="Arial" w:cs="Arial"/>
        </w:rPr>
        <w:t>AI:n</w:t>
      </w:r>
      <w:proofErr w:type="spellEnd"/>
      <w:r w:rsidR="000D0480">
        <w:rPr>
          <w:rFonts w:ascii="Arial" w:hAnsi="Arial" w:cs="Arial"/>
        </w:rPr>
        <w:t xml:space="preserve"> tarjoamaa sopimusluonnosta</w:t>
      </w:r>
      <w:r w:rsidR="009325FD">
        <w:rPr>
          <w:rFonts w:ascii="Arial" w:hAnsi="Arial" w:cs="Arial"/>
        </w:rPr>
        <w:t xml:space="preserve"> eteenpäin käyttökelpoiseksi versioksi</w:t>
      </w:r>
      <w:r w:rsidR="000D0480">
        <w:rPr>
          <w:rFonts w:ascii="Arial" w:hAnsi="Arial" w:cs="Arial"/>
        </w:rPr>
        <w:t>.</w:t>
      </w:r>
    </w:p>
    <w:p w14:paraId="193CB0DF" w14:textId="77777777" w:rsidR="000D0480" w:rsidRDefault="000D0480">
      <w:pPr>
        <w:rPr>
          <w:rFonts w:ascii="Arial" w:hAnsi="Arial" w:cs="Arial"/>
        </w:rPr>
      </w:pPr>
    </w:p>
    <w:p w14:paraId="44BC229F" w14:textId="77777777" w:rsidR="000D0480" w:rsidRDefault="000D0480">
      <w:pPr>
        <w:rPr>
          <w:rFonts w:ascii="Arial" w:hAnsi="Arial" w:cs="Arial"/>
        </w:rPr>
      </w:pPr>
    </w:p>
    <w:p w14:paraId="21558929" w14:textId="485A214B" w:rsidR="002035B2" w:rsidRDefault="000D04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7CF65FC" w14:textId="77777777" w:rsidR="002035B2" w:rsidRDefault="002035B2">
      <w:pPr>
        <w:rPr>
          <w:rFonts w:ascii="Arial" w:hAnsi="Arial" w:cs="Arial"/>
        </w:rPr>
      </w:pPr>
    </w:p>
    <w:p w14:paraId="77B7DACA" w14:textId="5112764D" w:rsidR="007E32F3" w:rsidRPr="00F067D3" w:rsidRDefault="00166C91">
      <w:pPr>
        <w:rPr>
          <w:rFonts w:ascii="Arial" w:hAnsi="Arial" w:cs="Arial"/>
        </w:rPr>
      </w:pPr>
      <w:r w:rsidRPr="00F067D3">
        <w:rPr>
          <w:rFonts w:ascii="Arial" w:hAnsi="Arial" w:cs="Arial"/>
        </w:rPr>
        <w:t xml:space="preserve"> </w:t>
      </w:r>
    </w:p>
    <w:sectPr w:rsidR="007E32F3" w:rsidRPr="00F067D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F7794" w14:textId="77777777" w:rsidR="00B01AFD" w:rsidRDefault="00B01AFD" w:rsidP="001B16F6">
      <w:pPr>
        <w:spacing w:after="0" w:line="240" w:lineRule="auto"/>
      </w:pPr>
      <w:r>
        <w:separator/>
      </w:r>
    </w:p>
  </w:endnote>
  <w:endnote w:type="continuationSeparator" w:id="0">
    <w:p w14:paraId="715EE725" w14:textId="77777777" w:rsidR="00B01AFD" w:rsidRDefault="00B01AFD" w:rsidP="001B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B3DC0" w14:textId="77777777" w:rsidR="00B01AFD" w:rsidRDefault="00B01AFD" w:rsidP="001B16F6">
      <w:pPr>
        <w:spacing w:after="0" w:line="240" w:lineRule="auto"/>
      </w:pPr>
      <w:r>
        <w:separator/>
      </w:r>
    </w:p>
  </w:footnote>
  <w:footnote w:type="continuationSeparator" w:id="0">
    <w:p w14:paraId="70FDB0A8" w14:textId="77777777" w:rsidR="00B01AFD" w:rsidRDefault="00B01AFD" w:rsidP="001B1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A4C33"/>
    <w:multiLevelType w:val="hybridMultilevel"/>
    <w:tmpl w:val="F834804E"/>
    <w:lvl w:ilvl="0" w:tplc="0A64D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185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F3"/>
    <w:rsid w:val="000D0480"/>
    <w:rsid w:val="000D56CB"/>
    <w:rsid w:val="0010798D"/>
    <w:rsid w:val="00121925"/>
    <w:rsid w:val="00153EAA"/>
    <w:rsid w:val="00166C91"/>
    <w:rsid w:val="00186093"/>
    <w:rsid w:val="001B16F6"/>
    <w:rsid w:val="001B458C"/>
    <w:rsid w:val="001F1F0C"/>
    <w:rsid w:val="002035B2"/>
    <w:rsid w:val="00205EF8"/>
    <w:rsid w:val="00262107"/>
    <w:rsid w:val="00373A8D"/>
    <w:rsid w:val="004D183F"/>
    <w:rsid w:val="005E4969"/>
    <w:rsid w:val="007E32F3"/>
    <w:rsid w:val="00863788"/>
    <w:rsid w:val="00877294"/>
    <w:rsid w:val="009325FD"/>
    <w:rsid w:val="00B01AFD"/>
    <w:rsid w:val="00BE629B"/>
    <w:rsid w:val="00D311F9"/>
    <w:rsid w:val="00F067D3"/>
    <w:rsid w:val="00F9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A63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7E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Paikkamerkkiteksti">
    <w:name w:val="Placeholder Text"/>
    <w:basedOn w:val="Kappaleenoletusfontti"/>
    <w:uiPriority w:val="99"/>
    <w:semiHidden/>
    <w:rsid w:val="005E4969"/>
    <w:rPr>
      <w:color w:val="666666"/>
    </w:rPr>
  </w:style>
  <w:style w:type="paragraph" w:styleId="Luettelokappale">
    <w:name w:val="List Paragraph"/>
    <w:basedOn w:val="Normaali"/>
    <w:uiPriority w:val="34"/>
    <w:qFormat/>
    <w:rsid w:val="00F067D3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1B16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B16F6"/>
  </w:style>
  <w:style w:type="paragraph" w:styleId="Alatunniste">
    <w:name w:val="footer"/>
    <w:basedOn w:val="Normaali"/>
    <w:link w:val="AlatunnisteChar"/>
    <w:uiPriority w:val="99"/>
    <w:unhideWhenUsed/>
    <w:rsid w:val="001B16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B1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7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6990552E152EC418839230669EA1815" ma:contentTypeVersion="17" ma:contentTypeDescription="Luo uusi asiakirja." ma:contentTypeScope="" ma:versionID="37b140da37d1708fc4a433fce896a819">
  <xsd:schema xmlns:xsd="http://www.w3.org/2001/XMLSchema" xmlns:xs="http://www.w3.org/2001/XMLSchema" xmlns:p="http://schemas.microsoft.com/office/2006/metadata/properties" xmlns:ns2="4ffe3a0e-8045-49b6-94c6-f396ed0b69b7" xmlns:ns3="0c2f8fd4-097a-45c5-93e0-f75c09d30f4c" targetNamespace="http://schemas.microsoft.com/office/2006/metadata/properties" ma:root="true" ma:fieldsID="a60e6e9a31202f3999b877b702ab5de0" ns2:_="" ns3:_="">
    <xsd:import namespace="4ffe3a0e-8045-49b6-94c6-f396ed0b69b7"/>
    <xsd:import namespace="0c2f8fd4-097a-45c5-93e0-f75c09d30f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e3a0e-8045-49b6-94c6-f396ed0b6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b9e1aadc-7903-4087-a629-e502e7217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f8fd4-097a-45c5-93e0-f75c09d30f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44332b-8878-42f3-ba3d-05ddbf67261c}" ma:internalName="TaxCatchAll" ma:showField="CatchAllData" ma:web="0c2f8fd4-097a-45c5-93e0-f75c09d30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5FC289-FA75-4683-B630-1E59136709AE}"/>
</file>

<file path=customXml/itemProps2.xml><?xml version="1.0" encoding="utf-8"?>
<ds:datastoreItem xmlns:ds="http://schemas.openxmlformats.org/officeDocument/2006/customXml" ds:itemID="{778F8F2F-0A57-4164-884A-EEA962D144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3864</Characters>
  <Application>Microsoft Office Word</Application>
  <DocSecurity>0</DocSecurity>
  <Lines>32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2023-12-07T08:19:00Z</dcterms:created>
  <dcterms:modified xsi:type="dcterms:W3CDTF">2023-12-11T16:03:00Z</dcterms:modified>
</cp:coreProperties>
</file>