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BE" w:rsidRPr="00A619EC" w:rsidRDefault="002529BE" w:rsidP="006C6E43">
      <w:pPr>
        <w:rPr>
          <w:rFonts w:ascii="Arial" w:hAnsi="Arial" w:cs="Arial"/>
          <w:b/>
          <w:color w:val="3C3C3C"/>
          <w:sz w:val="48"/>
          <w:szCs w:val="48"/>
          <w:u w:val="single"/>
        </w:rPr>
      </w:pPr>
      <w:proofErr w:type="spellStart"/>
      <w:r w:rsidRPr="00A619EC">
        <w:rPr>
          <w:rFonts w:ascii="Arial" w:hAnsi="Arial" w:cs="Arial"/>
          <w:b/>
          <w:color w:val="3C3C3C"/>
          <w:sz w:val="48"/>
          <w:szCs w:val="48"/>
          <w:u w:val="single"/>
        </w:rPr>
        <w:t>Platform</w:t>
      </w:r>
      <w:proofErr w:type="spellEnd"/>
      <w:r w:rsidRPr="00A619EC">
        <w:rPr>
          <w:rFonts w:ascii="Arial" w:hAnsi="Arial" w:cs="Arial"/>
          <w:b/>
          <w:color w:val="3C3C3C"/>
          <w:sz w:val="48"/>
          <w:szCs w:val="48"/>
          <w:u w:val="single"/>
        </w:rPr>
        <w:t xml:space="preserve"> as a Service (</w:t>
      </w:r>
      <w:proofErr w:type="spellStart"/>
      <w:r w:rsidRPr="00A619EC">
        <w:rPr>
          <w:rFonts w:ascii="Arial" w:hAnsi="Arial" w:cs="Arial"/>
          <w:b/>
          <w:color w:val="3C3C3C"/>
          <w:sz w:val="48"/>
          <w:szCs w:val="48"/>
          <w:u w:val="single"/>
        </w:rPr>
        <w:t>PaaS</w:t>
      </w:r>
      <w:proofErr w:type="spellEnd"/>
      <w:r w:rsidRPr="00A619EC">
        <w:rPr>
          <w:rFonts w:ascii="Arial" w:hAnsi="Arial" w:cs="Arial"/>
          <w:b/>
          <w:color w:val="3C3C3C"/>
          <w:sz w:val="48"/>
          <w:szCs w:val="48"/>
          <w:u w:val="single"/>
        </w:rPr>
        <w:t xml:space="preserve">) </w:t>
      </w:r>
      <w:proofErr w:type="gramStart"/>
      <w:r w:rsidRPr="00A619EC">
        <w:rPr>
          <w:rFonts w:ascii="Arial" w:hAnsi="Arial" w:cs="Arial"/>
          <w:b/>
          <w:color w:val="3C3C3C"/>
          <w:sz w:val="48"/>
          <w:szCs w:val="48"/>
          <w:u w:val="single"/>
        </w:rPr>
        <w:t>–sopimuksen</w:t>
      </w:r>
      <w:proofErr w:type="gramEnd"/>
      <w:r w:rsidRPr="00A619EC">
        <w:rPr>
          <w:rFonts w:ascii="Arial" w:hAnsi="Arial" w:cs="Arial"/>
          <w:b/>
          <w:color w:val="3C3C3C"/>
          <w:sz w:val="48"/>
          <w:szCs w:val="48"/>
          <w:u w:val="single"/>
        </w:rPr>
        <w:t xml:space="preserve"> muistilista </w:t>
      </w:r>
    </w:p>
    <w:p w:rsidR="002529BE" w:rsidRDefault="002529BE" w:rsidP="002529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color w:val="FF0000"/>
          <w:spacing w:val="-3"/>
          <w:u w:val="single"/>
        </w:rPr>
      </w:pPr>
      <w:r w:rsidRPr="00D041BA">
        <w:rPr>
          <w:rFonts w:ascii="Arial" w:hAnsi="Arial" w:cs="Arial"/>
          <w:spacing w:val="-3"/>
        </w:rPr>
        <w:t xml:space="preserve">* </w:t>
      </w:r>
      <w:r>
        <w:rPr>
          <w:rFonts w:ascii="Arial" w:hAnsi="Arial" w:cs="Arial"/>
          <w:spacing w:val="-3"/>
        </w:rPr>
        <w:t>Dokumentti</w:t>
      </w:r>
      <w:r w:rsidRPr="00D041BA">
        <w:rPr>
          <w:rFonts w:ascii="Arial" w:hAnsi="Arial" w:cs="Arial"/>
          <w:spacing w:val="-3"/>
        </w:rPr>
        <w:t xml:space="preserve">pohja </w:t>
      </w:r>
      <w:r>
        <w:rPr>
          <w:rFonts w:ascii="Arial" w:hAnsi="Arial" w:cs="Arial"/>
          <w:spacing w:val="-3"/>
        </w:rPr>
        <w:t xml:space="preserve">on neutraali listaus </w:t>
      </w:r>
      <w:proofErr w:type="spellStart"/>
      <w:r>
        <w:rPr>
          <w:rFonts w:ascii="Arial" w:hAnsi="Arial" w:cs="Arial"/>
          <w:spacing w:val="-3"/>
        </w:rPr>
        <w:t>Platform</w:t>
      </w:r>
      <w:proofErr w:type="spellEnd"/>
      <w:r>
        <w:rPr>
          <w:rFonts w:ascii="Arial" w:hAnsi="Arial" w:cs="Arial"/>
          <w:spacing w:val="-3"/>
        </w:rPr>
        <w:t xml:space="preserve"> as a Service </w:t>
      </w:r>
      <w:r w:rsidR="00971F3C">
        <w:rPr>
          <w:rFonts w:ascii="Arial" w:hAnsi="Arial" w:cs="Arial"/>
          <w:spacing w:val="-3"/>
        </w:rPr>
        <w:t>-</w:t>
      </w:r>
      <w:r>
        <w:rPr>
          <w:rFonts w:ascii="Arial" w:hAnsi="Arial" w:cs="Arial"/>
          <w:spacing w:val="-3"/>
        </w:rPr>
        <w:t xml:space="preserve">sopimuksen tavanomaisista otsikoista ja sopimuksessa sovittavissa pääkohdista. Muistilista on esimerkin luonteinen ja </w:t>
      </w:r>
      <w:r w:rsidRPr="00D041BA">
        <w:rPr>
          <w:rFonts w:ascii="Arial" w:hAnsi="Arial" w:cs="Arial"/>
          <w:spacing w:val="-3"/>
        </w:rPr>
        <w:t xml:space="preserve">kaikki </w:t>
      </w:r>
      <w:r>
        <w:rPr>
          <w:rFonts w:ascii="Arial" w:hAnsi="Arial" w:cs="Arial"/>
          <w:spacing w:val="-3"/>
        </w:rPr>
        <w:t xml:space="preserve">sen </w:t>
      </w:r>
      <w:r w:rsidRPr="00D041BA">
        <w:rPr>
          <w:rFonts w:ascii="Arial" w:hAnsi="Arial" w:cs="Arial"/>
          <w:spacing w:val="-3"/>
        </w:rPr>
        <w:t>kohdat tulee tarkistaa ja muuttaa vastaamaan käytännön tilannetta</w:t>
      </w:r>
      <w:r w:rsidR="00B11382">
        <w:rPr>
          <w:rFonts w:ascii="Arial" w:hAnsi="Arial" w:cs="Arial"/>
          <w:spacing w:val="-3"/>
        </w:rPr>
        <w:t xml:space="preserve"> ja todellinen sopimustilanne saattaa vaatia huomattavasti laajemman tai suppeamman sopimusrakenteen käyttöä. </w:t>
      </w:r>
    </w:p>
    <w:p w:rsidR="002529BE" w:rsidRPr="009D15B2" w:rsidRDefault="002529BE" w:rsidP="002529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color w:val="FF0000"/>
          <w:spacing w:val="-3"/>
          <w:u w:val="single"/>
        </w:rPr>
      </w:pPr>
      <w:r w:rsidRPr="009D15B2">
        <w:rPr>
          <w:rFonts w:ascii="Arial" w:hAnsi="Arial" w:cs="Arial"/>
          <w:color w:val="FF0000"/>
          <w:spacing w:val="-3"/>
          <w:u w:val="single"/>
        </w:rPr>
        <w:t xml:space="preserve">HUOM.! Tämä </w:t>
      </w:r>
      <w:r>
        <w:rPr>
          <w:rFonts w:ascii="Arial" w:hAnsi="Arial" w:cs="Arial"/>
          <w:color w:val="FF0000"/>
          <w:spacing w:val="-3"/>
          <w:u w:val="single"/>
        </w:rPr>
        <w:t>dokumentti</w:t>
      </w:r>
      <w:r w:rsidRPr="009D15B2">
        <w:rPr>
          <w:rFonts w:ascii="Arial" w:hAnsi="Arial" w:cs="Arial"/>
          <w:color w:val="FF0000"/>
          <w:spacing w:val="-3"/>
          <w:u w:val="single"/>
        </w:rPr>
        <w:t>pohja ei sovellu käytettäväksi käytännön tilan</w:t>
      </w:r>
      <w:r w:rsidRPr="009D15B2">
        <w:rPr>
          <w:rFonts w:ascii="Arial" w:hAnsi="Arial" w:cs="Arial"/>
          <w:color w:val="FF0000"/>
          <w:spacing w:val="-3"/>
          <w:u w:val="single"/>
        </w:rPr>
        <w:softHyphen/>
        <w:t>teisiin ilman sopimusjuridisen asiantunti</w:t>
      </w:r>
      <w:r w:rsidRPr="009D15B2">
        <w:rPr>
          <w:rFonts w:ascii="Arial" w:hAnsi="Arial" w:cs="Arial"/>
          <w:color w:val="FF0000"/>
          <w:spacing w:val="-3"/>
          <w:u w:val="single"/>
        </w:rPr>
        <w:softHyphen/>
        <w:t>jan tarkistusta ja kor</w:t>
      </w:r>
      <w:r w:rsidRPr="009D15B2">
        <w:rPr>
          <w:rFonts w:ascii="Arial" w:hAnsi="Arial" w:cs="Arial"/>
          <w:color w:val="FF0000"/>
          <w:spacing w:val="-3"/>
          <w:u w:val="single"/>
        </w:rPr>
        <w:softHyphen/>
        <w:t xml:space="preserve">jauksia. </w:t>
      </w:r>
    </w:p>
    <w:p w:rsidR="002529BE" w:rsidRPr="00144C01" w:rsidRDefault="002529BE" w:rsidP="002529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i/>
          <w:color w:val="FF0000"/>
          <w:spacing w:val="-2"/>
        </w:rPr>
      </w:pPr>
      <w:bookmarkStart w:id="0" w:name="_GoBack"/>
      <w:bookmarkEnd w:id="0"/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144C01">
        <w:rPr>
          <w:b/>
          <w:bCs/>
          <w:i/>
          <w:color w:val="FF0000"/>
          <w:spacing w:val="-3"/>
        </w:rPr>
        <w:t xml:space="preserve"> </w:t>
      </w:r>
    </w:p>
    <w:p w:rsidR="002529BE" w:rsidRPr="00E32671" w:rsidRDefault="002529BE" w:rsidP="002529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jc w:val="both"/>
        <w:rPr>
          <w:rFonts w:ascii="Times New Roman" w:hAnsi="Times New Roman" w:cs="Times New Roman"/>
          <w:i/>
          <w:color w:val="FF0000"/>
          <w:spacing w:val="-2"/>
          <w:lang w:val="en-US"/>
        </w:rPr>
      </w:pP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 w:rsidRPr="00971F3C">
        <w:rPr>
          <w:rFonts w:ascii="Times New Roman" w:hAnsi="Times New Roman" w:cs="Times New Roman"/>
          <w:b/>
          <w:bCs/>
          <w:spacing w:val="-3"/>
        </w:rPr>
        <w:t xml:space="preserve">               </w:t>
      </w:r>
      <w:r w:rsidR="00A619EC">
        <w:rPr>
          <w:rFonts w:ascii="Times New Roman" w:hAnsi="Times New Roman" w:cs="Times New Roman"/>
          <w:b/>
          <w:bCs/>
          <w:spacing w:val="-3"/>
        </w:rPr>
        <w:tab/>
      </w:r>
      <w:r w:rsidRPr="00E32671">
        <w:rPr>
          <w:rFonts w:ascii="Times New Roman" w:hAnsi="Times New Roman" w:cs="Times New Roman"/>
          <w:b/>
          <w:bCs/>
          <w:i/>
          <w:color w:val="FF0000"/>
          <w:spacing w:val="-3"/>
          <w:lang w:val="en-US"/>
        </w:rPr>
        <w:t xml:space="preserve"> </w:t>
      </w:r>
    </w:p>
    <w:p w:rsidR="002529BE" w:rsidRPr="00743071" w:rsidRDefault="00743071" w:rsidP="003A5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43071">
        <w:rPr>
          <w:rFonts w:ascii="Arial" w:hAnsi="Arial" w:cs="Arial"/>
          <w:b/>
          <w:color w:val="3C3C3C"/>
          <w:sz w:val="36"/>
          <w:szCs w:val="36"/>
          <w:u w:val="single"/>
          <w:lang w:val="en-US"/>
        </w:rPr>
        <w:t>Platform as a Service (</w:t>
      </w:r>
      <w:proofErr w:type="spellStart"/>
      <w:r w:rsidRPr="00743071">
        <w:rPr>
          <w:rFonts w:ascii="Arial" w:hAnsi="Arial" w:cs="Arial"/>
          <w:b/>
          <w:color w:val="3C3C3C"/>
          <w:sz w:val="36"/>
          <w:szCs w:val="36"/>
          <w:u w:val="single"/>
          <w:lang w:val="en-US"/>
        </w:rPr>
        <w:t>PaaS</w:t>
      </w:r>
      <w:proofErr w:type="spellEnd"/>
      <w:r w:rsidRPr="00743071">
        <w:rPr>
          <w:rFonts w:ascii="Arial" w:hAnsi="Arial" w:cs="Arial"/>
          <w:b/>
          <w:color w:val="3C3C3C"/>
          <w:sz w:val="36"/>
          <w:szCs w:val="36"/>
          <w:u w:val="single"/>
          <w:lang w:val="en-US"/>
        </w:rPr>
        <w:t>)</w:t>
      </w:r>
      <w:r>
        <w:rPr>
          <w:rFonts w:ascii="Arial" w:hAnsi="Arial" w:cs="Arial"/>
          <w:b/>
          <w:color w:val="3C3C3C"/>
          <w:sz w:val="36"/>
          <w:szCs w:val="36"/>
          <w:u w:val="single"/>
          <w:lang w:val="en-US"/>
        </w:rPr>
        <w:t xml:space="preserve"> Agreement</w:t>
      </w:r>
      <w:r w:rsidR="005815EF">
        <w:rPr>
          <w:rFonts w:ascii="Arial" w:hAnsi="Arial" w:cs="Arial"/>
          <w:b/>
          <w:color w:val="3C3C3C"/>
          <w:sz w:val="36"/>
          <w:szCs w:val="36"/>
          <w:u w:val="single"/>
          <w:lang w:val="en-US"/>
        </w:rPr>
        <w:t xml:space="preserve"> (summary)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058D">
        <w:rPr>
          <w:rFonts w:ascii="Times New Roman" w:eastAsia="Times New Roman" w:hAnsi="Times New Roman" w:cs="Times New Roman"/>
          <w:b/>
          <w:sz w:val="24"/>
          <w:szCs w:val="24"/>
        </w:rPr>
        <w:t>Definitions</w:t>
      </w:r>
      <w:proofErr w:type="spellEnd"/>
      <w:r w:rsidRPr="00960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058D" w:rsidRPr="0096058D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="0096058D" w:rsidRPr="0096058D">
        <w:rPr>
          <w:rFonts w:ascii="Times New Roman" w:eastAsia="Times New Roman" w:hAnsi="Times New Roman" w:cs="Times New Roman"/>
          <w:i/>
          <w:sz w:val="24"/>
          <w:szCs w:val="24"/>
        </w:rPr>
        <w:t>sopimuksen termi- ja sanamäärittelyt</w:t>
      </w:r>
    </w:p>
    <w:p w:rsidR="0096058D" w:rsidRPr="0096058D" w:rsidRDefault="0096058D" w:rsidP="0096058D">
      <w:pPr>
        <w:pStyle w:val="Luettelokappal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proofErr w:type="spellStart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sopimuksen</w:t>
      </w:r>
      <w:proofErr w:type="spellEnd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keskeinen</w:t>
      </w:r>
      <w:proofErr w:type="spellEnd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asiasisältö</w:t>
      </w:r>
      <w:proofErr w:type="spellEnd"/>
      <w:r w:rsidRPr="009605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Provisions of Services and Licen</w:t>
      </w:r>
      <w:r w:rsidR="009E6FB0"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Duration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Charges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Changes to the Services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Service Levels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Outages</w:t>
      </w:r>
      <w:r w:rsidR="009E6FB0"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Service Interruptions 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Warranties and Indemnities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Customer Obligations and Warranties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Equipment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Limitations of Liability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Supervision of the Services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Intellectual Property Rights</w:t>
      </w:r>
    </w:p>
    <w:p w:rsidR="0096058D" w:rsidRPr="0096058D" w:rsidRDefault="0096058D" w:rsidP="0096058D">
      <w:pPr>
        <w:pStyle w:val="Luettelokappal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*</w:t>
      </w:r>
      <w:proofErr w:type="spellStart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sopimuksen</w:t>
      </w:r>
      <w:proofErr w:type="spellEnd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605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päättäminen</w:t>
      </w:r>
      <w:proofErr w:type="spellEnd"/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Termination</w:t>
      </w:r>
      <w:r w:rsidR="009E6FB0"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</w:t>
      </w: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Effect of Termination</w:t>
      </w:r>
    </w:p>
    <w:p w:rsidR="0096058D" w:rsidRPr="0096058D" w:rsidRDefault="0096058D" w:rsidP="00960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sopimuksen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yleiset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sopimuslausekkeet</w:t>
      </w:r>
      <w:proofErr w:type="spellEnd"/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Confidentiality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Force Majeure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Waiver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Notices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Publicity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Invalidity and Severability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Entire Agreement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Successors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Assignment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Sub-Contracting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Disputes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VAT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Non-Solicitation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Indemnity – Conduct of Claims</w:t>
      </w:r>
    </w:p>
    <w:p w:rsidR="003A54E2" w:rsidRPr="0096058D" w:rsidRDefault="003A54E2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Insurance</w:t>
      </w:r>
    </w:p>
    <w:p w:rsidR="003A54E2" w:rsidRPr="0096058D" w:rsidRDefault="009E6FB0" w:rsidP="003A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Applicable </w:t>
      </w:r>
      <w:r w:rsidR="003A54E2" w:rsidRPr="00960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Law</w:t>
      </w:r>
    </w:p>
    <w:p w:rsidR="005E0427" w:rsidRPr="0096058D" w:rsidRDefault="005E0427">
      <w:pPr>
        <w:rPr>
          <w:b/>
        </w:rPr>
      </w:pPr>
    </w:p>
    <w:sectPr w:rsidR="005E0427" w:rsidRPr="0096058D" w:rsidSect="005E0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55" w:rsidRDefault="00B61355" w:rsidP="00B61355">
      <w:pPr>
        <w:spacing w:after="0" w:line="240" w:lineRule="auto"/>
      </w:pPr>
      <w:r>
        <w:separator/>
      </w:r>
    </w:p>
  </w:endnote>
  <w:endnote w:type="continuationSeparator" w:id="0">
    <w:p w:rsidR="00B61355" w:rsidRDefault="00B61355" w:rsidP="00B6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55" w:rsidRDefault="00B61355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55" w:rsidRDefault="00B61355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55" w:rsidRDefault="00B61355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55" w:rsidRDefault="00B61355" w:rsidP="00B61355">
      <w:pPr>
        <w:spacing w:after="0" w:line="240" w:lineRule="auto"/>
      </w:pPr>
      <w:r>
        <w:separator/>
      </w:r>
    </w:p>
  </w:footnote>
  <w:footnote w:type="continuationSeparator" w:id="0">
    <w:p w:rsidR="00B61355" w:rsidRDefault="00B61355" w:rsidP="00B6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55" w:rsidRDefault="00B61355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55" w:rsidRDefault="00B61355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55" w:rsidRDefault="00B61355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71BF"/>
    <w:multiLevelType w:val="multilevel"/>
    <w:tmpl w:val="61D2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54E2"/>
    <w:rsid w:val="00180BFF"/>
    <w:rsid w:val="002529BE"/>
    <w:rsid w:val="003A54E2"/>
    <w:rsid w:val="0040670D"/>
    <w:rsid w:val="00452105"/>
    <w:rsid w:val="004637AA"/>
    <w:rsid w:val="005815EF"/>
    <w:rsid w:val="005E0427"/>
    <w:rsid w:val="00621AB1"/>
    <w:rsid w:val="006C6E43"/>
    <w:rsid w:val="00743071"/>
    <w:rsid w:val="0096058D"/>
    <w:rsid w:val="00971F3C"/>
    <w:rsid w:val="009C5847"/>
    <w:rsid w:val="009E6FB0"/>
    <w:rsid w:val="00A619EC"/>
    <w:rsid w:val="00B11382"/>
    <w:rsid w:val="00B61355"/>
    <w:rsid w:val="00D022BA"/>
    <w:rsid w:val="00E6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0BF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6058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B61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61355"/>
  </w:style>
  <w:style w:type="paragraph" w:styleId="Alatunniste">
    <w:name w:val="footer"/>
    <w:basedOn w:val="Normaali"/>
    <w:link w:val="AlatunnisteChar"/>
    <w:uiPriority w:val="99"/>
    <w:semiHidden/>
    <w:unhideWhenUsed/>
    <w:rsid w:val="00B61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61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60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2015-11-19T10:46:00Z</dcterms:created>
  <dcterms:modified xsi:type="dcterms:W3CDTF">2015-11-19T10:46:00Z</dcterms:modified>
</cp:coreProperties>
</file>