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57" w:rsidRPr="00AB1E57" w:rsidRDefault="00AB1E57" w:rsidP="00AB1E57">
      <w:pPr>
        <w:spacing w:line="360" w:lineRule="auto"/>
        <w:rPr>
          <w:rFonts w:ascii="Times New Roman" w:hAnsi="Times New Roman" w:cs="Times New Roman"/>
          <w:b/>
          <w:sz w:val="40"/>
          <w:szCs w:val="40"/>
          <w:u w:val="single"/>
          <w:lang w:val="en-US"/>
        </w:rPr>
      </w:pPr>
      <w:bookmarkStart w:id="0" w:name="_GoBack"/>
      <w:r w:rsidRPr="00AB1E57">
        <w:rPr>
          <w:rFonts w:ascii="Times New Roman" w:hAnsi="Times New Roman" w:cs="Times New Roman"/>
          <w:b/>
          <w:sz w:val="40"/>
          <w:szCs w:val="40"/>
          <w:u w:val="single"/>
          <w:lang w:val="en-US"/>
        </w:rPr>
        <w:t xml:space="preserve">CO-BRANDING AGREEMENT </w:t>
      </w:r>
    </w:p>
    <w:p w:rsidR="00AB1E57" w:rsidRPr="00A4053C" w:rsidRDefault="00AB1E57" w:rsidP="00AB1E57">
      <w:pPr>
        <w:rPr>
          <w:rFonts w:ascii="Arial" w:hAnsi="Arial" w:cs="Arial"/>
          <w:b/>
        </w:rPr>
      </w:pPr>
    </w:p>
    <w:p w:rsidR="00AB1E57" w:rsidRDefault="00AB1E57" w:rsidP="00AB1E57">
      <w:pPr>
        <w:rPr>
          <w:rFonts w:ascii="Arial" w:hAnsi="Arial" w:cs="Arial"/>
        </w:rPr>
      </w:pPr>
      <w:r w:rsidRPr="00827C31">
        <w:rPr>
          <w:rFonts w:ascii="Arial" w:hAnsi="Arial" w:cs="Arial"/>
        </w:rPr>
        <w:t>Sopimuspohja</w:t>
      </w:r>
      <w:r>
        <w:rPr>
          <w:rFonts w:ascii="Arial" w:hAnsi="Arial" w:cs="Arial"/>
        </w:rPr>
        <w:t xml:space="preserve">ssa yhtiö ja sen yhteistyökumppaniyritys </w:t>
      </w:r>
      <w:r w:rsidR="002F71AB">
        <w:rPr>
          <w:rFonts w:ascii="Arial" w:hAnsi="Arial" w:cs="Arial"/>
        </w:rPr>
        <w:t xml:space="preserve">XYZ </w:t>
      </w:r>
      <w:r>
        <w:rPr>
          <w:rFonts w:ascii="Arial" w:hAnsi="Arial" w:cs="Arial"/>
        </w:rPr>
        <w:t>tekevät yhteistyötä internet-näkyvyydessä</w:t>
      </w:r>
      <w:r w:rsidR="002F71AB">
        <w:rPr>
          <w:rFonts w:ascii="Arial" w:hAnsi="Arial" w:cs="Arial"/>
        </w:rPr>
        <w:t xml:space="preserve"> ja www-sivuilla</w:t>
      </w:r>
      <w:r>
        <w:rPr>
          <w:rFonts w:ascii="Arial" w:hAnsi="Arial" w:cs="Arial"/>
        </w:rPr>
        <w:t xml:space="preserve"> </w:t>
      </w:r>
      <w:r w:rsidR="002F71AB">
        <w:rPr>
          <w:rFonts w:ascii="Arial" w:hAnsi="Arial" w:cs="Arial"/>
        </w:rPr>
        <w:t>sekä</w:t>
      </w:r>
      <w:r>
        <w:rPr>
          <w:rFonts w:ascii="Arial" w:hAnsi="Arial" w:cs="Arial"/>
        </w:rPr>
        <w:t xml:space="preserve"> antavat tavaramerkkiensä ja muiden tunnust</w:t>
      </w:r>
      <w:r w:rsidR="00AD0E73">
        <w:rPr>
          <w:rFonts w:ascii="Arial" w:hAnsi="Arial" w:cs="Arial"/>
        </w:rPr>
        <w:t>ensa esiinty</w:t>
      </w:r>
      <w:r>
        <w:rPr>
          <w:rFonts w:ascii="Arial" w:hAnsi="Arial" w:cs="Arial"/>
        </w:rPr>
        <w:t xml:space="preserve">ä rinnakkain määräaikaisella yhteistyöjärjestelyllä. Sopimuspohjassa yhtiöllä on määräysvalta </w:t>
      </w:r>
      <w:r w:rsidR="002F71AB">
        <w:rPr>
          <w:rFonts w:ascii="Arial" w:hAnsi="Arial" w:cs="Arial"/>
        </w:rPr>
        <w:t>yhteisbrändäyksen ulkoasusta ja yhteistyökumppani joutuu hyväksyttämään omat ulkoasuehdotuksensa yhtiöllä. Sopijapuolet voivat sopia erillisessä liitteessä minkä suuruisia korvauksia ja maksuja yhteistyöhön liittyy.</w:t>
      </w:r>
    </w:p>
    <w:p w:rsidR="00AB1E57" w:rsidRPr="00A83766" w:rsidRDefault="00AB1E57" w:rsidP="00AB1E57">
      <w:pPr>
        <w:rPr>
          <w:rFonts w:ascii="Arial" w:hAnsi="Arial" w:cs="Arial"/>
        </w:rPr>
      </w:pPr>
      <w:r w:rsidRPr="00A83766">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AB1E57" w:rsidRPr="00491D12" w:rsidRDefault="00AB1E57" w:rsidP="00AB1E57">
      <w:pPr>
        <w:rPr>
          <w:rFonts w:ascii="Arial" w:hAnsi="Arial" w:cs="Arial"/>
          <w:color w:val="FF0000"/>
        </w:rPr>
      </w:pPr>
      <w:r w:rsidRPr="00A83766">
        <w:rPr>
          <w:rFonts w:ascii="Arial" w:hAnsi="Arial" w:cs="Arial"/>
        </w:rPr>
        <w:br/>
      </w:r>
      <w:r w:rsidRPr="00491D12">
        <w:rPr>
          <w:rFonts w:ascii="Arial" w:hAnsi="Arial" w:cs="Arial"/>
          <w:b/>
          <w:color w:val="FF0000"/>
        </w:rPr>
        <w:t>HUOM.! Tämä sopimuspohja ei sovellu käytettäväksi käytännön tilanteisiin ilman sopimusjuridisen asiantuntijan tarkistusta ja korjauksia</w:t>
      </w:r>
      <w:r w:rsidRPr="00491D12">
        <w:rPr>
          <w:rFonts w:ascii="Arial" w:hAnsi="Arial" w:cs="Arial"/>
          <w:color w:val="FF0000"/>
        </w:rPr>
        <w:t>.</w:t>
      </w:r>
    </w:p>
    <w:p w:rsidR="00AB1E57" w:rsidRPr="00A4053C" w:rsidRDefault="00AB1E57" w:rsidP="00AB1E57">
      <w:pPr>
        <w:rPr>
          <w:rFonts w:ascii="Arial" w:hAnsi="Arial" w:cs="Arial"/>
        </w:rPr>
      </w:pPr>
    </w:p>
    <w:p w:rsidR="00AB1E57" w:rsidRPr="00543E7B" w:rsidRDefault="00AB1E57" w:rsidP="00AB1E57">
      <w:pPr>
        <w:rPr>
          <w:rFonts w:ascii="Arial" w:hAnsi="Arial" w:cs="Arial"/>
        </w:rPr>
      </w:pPr>
    </w:p>
    <w:p w:rsidR="00AB1E57" w:rsidRPr="00491D12" w:rsidRDefault="00AB1E57" w:rsidP="00AB1E57">
      <w:pPr>
        <w:rPr>
          <w:rFonts w:ascii="Arial" w:hAnsi="Arial" w:cs="Arial"/>
          <w:i/>
          <w:color w:val="FF0000"/>
          <w:lang w:val="en-GB"/>
        </w:rPr>
      </w:pPr>
      <w:r w:rsidRPr="00543E7B">
        <w:rPr>
          <w:rFonts w:ascii="Arial" w:hAnsi="Arial" w:cs="Arial"/>
        </w:rPr>
        <w:tab/>
      </w:r>
      <w:r w:rsidRPr="00543E7B">
        <w:rPr>
          <w:rFonts w:ascii="Arial" w:hAnsi="Arial" w:cs="Arial"/>
        </w:rPr>
        <w:tab/>
      </w:r>
      <w:r w:rsidRPr="00543E7B">
        <w:rPr>
          <w:rFonts w:ascii="Arial" w:hAnsi="Arial" w:cs="Arial"/>
        </w:rPr>
        <w:tab/>
      </w:r>
      <w:r w:rsidRPr="00543E7B">
        <w:rPr>
          <w:rFonts w:ascii="Arial" w:hAnsi="Arial" w:cs="Arial"/>
        </w:rPr>
        <w:tab/>
      </w:r>
      <w:r w:rsidRPr="00491D12">
        <w:rPr>
          <w:rFonts w:ascii="Arial" w:hAnsi="Arial" w:cs="Arial"/>
          <w:i/>
          <w:color w:val="FF0000"/>
          <w:lang w:val="en-GB"/>
        </w:rPr>
        <w:t xml:space="preserve">DRAFT 0.1 - January </w:t>
      </w:r>
      <w:r>
        <w:rPr>
          <w:rFonts w:ascii="Arial" w:hAnsi="Arial" w:cs="Arial"/>
          <w:i/>
          <w:color w:val="FF0000"/>
          <w:lang w:val="en-GB"/>
        </w:rPr>
        <w:t>__</w:t>
      </w:r>
      <w:r w:rsidRPr="00491D12">
        <w:rPr>
          <w:rFonts w:ascii="Arial" w:hAnsi="Arial" w:cs="Arial"/>
          <w:i/>
          <w:color w:val="FF0000"/>
          <w:lang w:val="en-GB"/>
        </w:rPr>
        <w:t>, 20</w:t>
      </w:r>
      <w:r>
        <w:rPr>
          <w:rFonts w:ascii="Arial" w:hAnsi="Arial" w:cs="Arial"/>
          <w:i/>
          <w:color w:val="FF0000"/>
          <w:lang w:val="en-GB"/>
        </w:rPr>
        <w:t>__</w:t>
      </w:r>
    </w:p>
    <w:p w:rsidR="00AB1E57" w:rsidRPr="00A4053C" w:rsidRDefault="00AB1E57" w:rsidP="00AB1E57">
      <w:pPr>
        <w:rPr>
          <w:rFonts w:ascii="Arial" w:hAnsi="Arial" w:cs="Arial"/>
          <w:lang w:val="en-GB"/>
        </w:rPr>
      </w:pPr>
    </w:p>
    <w:p w:rsidR="004418D0" w:rsidRPr="001E7637" w:rsidRDefault="00057EB5" w:rsidP="00823820">
      <w:pPr>
        <w:spacing w:line="360" w:lineRule="auto"/>
        <w:rPr>
          <w:rFonts w:ascii="Times New Roman" w:hAnsi="Times New Roman" w:cs="Times New Roman"/>
          <w:b/>
          <w:color w:val="3C3C3C"/>
          <w:sz w:val="40"/>
          <w:szCs w:val="40"/>
          <w:u w:val="single"/>
          <w:lang w:val="en-US"/>
        </w:rPr>
      </w:pPr>
      <w:r w:rsidRPr="001E7637">
        <w:rPr>
          <w:rFonts w:ascii="Times New Roman" w:hAnsi="Times New Roman" w:cs="Times New Roman"/>
          <w:b/>
          <w:color w:val="3C3C3C"/>
          <w:sz w:val="40"/>
          <w:szCs w:val="40"/>
          <w:u w:val="single"/>
          <w:lang w:val="en-US"/>
        </w:rPr>
        <w:t xml:space="preserve">CO-BRANDING AGREEMENT </w:t>
      </w:r>
    </w:p>
    <w:bookmarkEnd w:id="0"/>
    <w:p w:rsidR="004418D0" w:rsidRDefault="004418D0" w:rsidP="00823820">
      <w:pPr>
        <w:spacing w:line="360" w:lineRule="auto"/>
        <w:rPr>
          <w:rFonts w:ascii="Times New Roman" w:hAnsi="Times New Roman" w:cs="Times New Roman"/>
          <w:color w:val="3C3C3C"/>
          <w:lang w:val="en-US"/>
        </w:rPr>
      </w:pPr>
    </w:p>
    <w:p w:rsidR="004418D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This Co-Branding Agreement (the "Agreement") is entered into as of </w:t>
      </w:r>
      <w:r w:rsidR="004418D0" w:rsidRPr="00AB1E57">
        <w:rPr>
          <w:rFonts w:ascii="Times New Roman" w:hAnsi="Times New Roman" w:cs="Times New Roman"/>
          <w:lang w:val="en-US"/>
        </w:rPr>
        <w:t>January 15</w:t>
      </w:r>
      <w:r w:rsidRPr="00AB1E57">
        <w:rPr>
          <w:rFonts w:ascii="Times New Roman" w:hAnsi="Times New Roman" w:cs="Times New Roman"/>
          <w:lang w:val="en-US"/>
        </w:rPr>
        <w:t xml:space="preserve">, </w:t>
      </w:r>
      <w:r w:rsidR="004418D0" w:rsidRPr="00AB1E57">
        <w:rPr>
          <w:rFonts w:ascii="Times New Roman" w:hAnsi="Times New Roman" w:cs="Times New Roman"/>
          <w:lang w:val="en-US"/>
        </w:rPr>
        <w:t>20__</w:t>
      </w:r>
      <w:r w:rsidRPr="00AB1E57">
        <w:rPr>
          <w:rFonts w:ascii="Times New Roman" w:hAnsi="Times New Roman" w:cs="Times New Roman"/>
          <w:lang w:val="en-US"/>
        </w:rPr>
        <w:t xml:space="preserve"> (the "Effective Date") by and between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.com, Inc., with its principal place of business at </w:t>
      </w:r>
      <w:r w:rsidR="004418D0" w:rsidRPr="00AB1E57">
        <w:rPr>
          <w:rFonts w:ascii="Times New Roman" w:hAnsi="Times New Roman" w:cs="Times New Roman"/>
          <w:lang w:val="en-US"/>
        </w:rPr>
        <w:t>Pääkatu 1</w:t>
      </w:r>
      <w:r w:rsidRPr="00AB1E57">
        <w:rPr>
          <w:rFonts w:ascii="Times New Roman" w:hAnsi="Times New Roman" w:cs="Times New Roman"/>
          <w:lang w:val="en-US"/>
        </w:rPr>
        <w:t xml:space="preserve">, </w:t>
      </w:r>
      <w:r w:rsidR="00BC3E93" w:rsidRPr="00AB1E57">
        <w:rPr>
          <w:rFonts w:ascii="Times New Roman" w:hAnsi="Times New Roman" w:cs="Times New Roman"/>
          <w:lang w:val="en-US"/>
        </w:rPr>
        <w:t>0</w:t>
      </w:r>
      <w:r w:rsidRPr="00AB1E57">
        <w:rPr>
          <w:rFonts w:ascii="Times New Roman" w:hAnsi="Times New Roman" w:cs="Times New Roman"/>
          <w:lang w:val="en-US"/>
        </w:rPr>
        <w:t>01</w:t>
      </w:r>
      <w:r w:rsidR="00BC3E93" w:rsidRPr="00AB1E57">
        <w:rPr>
          <w:rFonts w:ascii="Times New Roman" w:hAnsi="Times New Roman" w:cs="Times New Roman"/>
          <w:lang w:val="en-US"/>
        </w:rPr>
        <w:t>0</w:t>
      </w:r>
      <w:r w:rsidRPr="00AB1E57">
        <w:rPr>
          <w:rFonts w:ascii="Times New Roman" w:hAnsi="Times New Roman" w:cs="Times New Roman"/>
          <w:lang w:val="en-US"/>
        </w:rPr>
        <w:t xml:space="preserve">0 </w:t>
      </w:r>
      <w:r w:rsidR="00823820" w:rsidRPr="00AB1E57">
        <w:rPr>
          <w:rFonts w:ascii="Times New Roman" w:hAnsi="Times New Roman" w:cs="Times New Roman"/>
          <w:lang w:val="en-US"/>
        </w:rPr>
        <w:t xml:space="preserve">Helsinki, Finland </w:t>
      </w:r>
      <w:r w:rsidRPr="00AB1E57">
        <w:rPr>
          <w:rFonts w:ascii="Times New Roman" w:hAnsi="Times New Roman" w:cs="Times New Roman"/>
          <w:lang w:val="en-US"/>
        </w:rPr>
        <w:t>("</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and The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Company, with its principal place of business at </w:t>
      </w:r>
      <w:r w:rsidR="00823820" w:rsidRPr="00AB1E57">
        <w:rPr>
          <w:rFonts w:ascii="Times New Roman" w:hAnsi="Times New Roman" w:cs="Times New Roman"/>
          <w:lang w:val="en-US"/>
        </w:rPr>
        <w:t>Sivukatu 1</w:t>
      </w:r>
      <w:r w:rsidRPr="00AB1E57">
        <w:rPr>
          <w:rFonts w:ascii="Times New Roman" w:hAnsi="Times New Roman" w:cs="Times New Roman"/>
          <w:lang w:val="en-US"/>
        </w:rPr>
        <w:t xml:space="preserve">, </w:t>
      </w:r>
      <w:r w:rsidR="00823820" w:rsidRPr="00AB1E57">
        <w:rPr>
          <w:rFonts w:ascii="Times New Roman" w:hAnsi="Times New Roman" w:cs="Times New Roman"/>
          <w:lang w:val="en-US"/>
        </w:rPr>
        <w:t>00100 Helsinki, Finland</w:t>
      </w:r>
      <w:r w:rsidRPr="00AB1E57">
        <w:rPr>
          <w:rFonts w:ascii="Times New Roman" w:hAnsi="Times New Roman" w:cs="Times New Roman"/>
          <w:lang w:val="en-US"/>
        </w:rPr>
        <w:t xml:space="preserv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w:t>
      </w:r>
    </w:p>
    <w:p w:rsidR="004418D0" w:rsidRDefault="004418D0" w:rsidP="00823820">
      <w:pPr>
        <w:spacing w:line="360" w:lineRule="auto"/>
        <w:rPr>
          <w:rFonts w:ascii="Times New Roman" w:hAnsi="Times New Roman" w:cs="Times New Roman"/>
          <w:color w:val="3C3C3C"/>
          <w:lang w:val="en-US"/>
        </w:rPr>
      </w:pPr>
    </w:p>
    <w:p w:rsidR="00057EB5"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1. DEFINITIONS</w:t>
      </w:r>
    </w:p>
    <w:p w:rsidR="00057EB5"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(a)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Banners" means any banner, button, text or similar ads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provides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in connection with this Agreement. </w:t>
      </w:r>
    </w:p>
    <w:p w:rsidR="00057EB5"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(b)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Content" means any content or information (including without limitation any text, music, sound, photographs, video, graphics, data or software), in any medium, provided by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(other than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Banners), as part of the Service or on the Co-Branded Pages, including any content specified in Exhibit A.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lastRenderedPageBreak/>
        <w:t>(c)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Marks" means all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domain names, trademarks, logos, and other graphics reasonably necessary or desirable for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to perform under this Agreement.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(d)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Site" means the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-branded (i.e., non-co-branded) version of the Service and associated pages.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(e) "Co-Branded Pages" means all pages of the Service (including, without limitation, any Java screens associated with the Service or emails or other direct communications sent to Users by operation of the Service).</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(f) "Domain Name" means the domain name described in Exhibit A.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(g) "Launch Date" means the first date on which the Service is made publicly available.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(h) "Marks" means the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Marks 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Marks, as applicable.</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(i) "Net Revenues" means all monetary consideration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actually receives for </w:t>
      </w:r>
      <w:r w:rsidR="004C3EBA" w:rsidRPr="00AB1E57">
        <w:rPr>
          <w:rFonts w:ascii="Times New Roman" w:hAnsi="Times New Roman" w:cs="Times New Roman"/>
          <w:i/>
          <w:lang w:val="en-US"/>
        </w:rPr>
        <w:t>abcde</w:t>
      </w:r>
      <w:r w:rsidRPr="00AB1E57">
        <w:rPr>
          <w:rFonts w:ascii="Times New Roman" w:hAnsi="Times New Roman" w:cs="Times New Roman"/>
          <w:lang w:val="en-US"/>
        </w:rPr>
        <w:t>-based advertisements and promotions (other than those for its commerce partners) delivered in connection with the Co-Branded Pages, less a sales and administration fee of 15%.</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(j) "Page Templates" means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standard page layout templates, as revised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from time to time.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(k) "Service" means the services described in Exhibit A, as changed over time in accordance with this Agreement, which are co-branded using the Page Templates. The Service also includes any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-operated back-end administration tools or pages used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or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to exchange data in accordance with this Agreement.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(l) "Shadow Site" means the password-protected site where the Co-Branded Pages are made available for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review and approval prior to being made publicly available.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(m)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Marks" means all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domain names, trademarks, logos, and other graphics reasonably necessary or desirable for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to perform under this Agreement. </w:t>
      </w:r>
    </w:p>
    <w:p w:rsidR="0082382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Site" means all pages under the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.com domain. </w:t>
      </w:r>
    </w:p>
    <w:p w:rsidR="00057EB5"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(o) "User" means any person who accesses any Co-Branded Page.</w:t>
      </w:r>
    </w:p>
    <w:p w:rsidR="00057EB5" w:rsidRPr="00AB1E57" w:rsidRDefault="00057EB5" w:rsidP="00823820">
      <w:pPr>
        <w:spacing w:line="360" w:lineRule="auto"/>
        <w:rPr>
          <w:rFonts w:ascii="Times New Roman" w:hAnsi="Times New Roman" w:cs="Times New Roman"/>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2. DEVELOPMENT AND IMPLEMENTATION</w:t>
      </w:r>
    </w:p>
    <w:p w:rsidR="00BC3E93" w:rsidRPr="00AB1E57" w:rsidRDefault="00BC3E93" w:rsidP="00823820">
      <w:pPr>
        <w:spacing w:line="360" w:lineRule="auto"/>
        <w:rPr>
          <w:rFonts w:ascii="Times New Roman" w:hAnsi="Times New Roman" w:cs="Times New Roman"/>
          <w:lang w:val="en-US"/>
        </w:rPr>
      </w:pPr>
    </w:p>
    <w:p w:rsidR="00A574DE"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2.1 Pre-Launch Deliverables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lastRenderedPageBreak/>
        <w:t xml:space="preserve"> On or around </w:t>
      </w:r>
      <w:r w:rsidR="004C3EBA" w:rsidRPr="00AB1E57">
        <w:rPr>
          <w:rFonts w:ascii="Times New Roman" w:hAnsi="Times New Roman" w:cs="Times New Roman"/>
          <w:lang w:val="en-US"/>
        </w:rPr>
        <w:t>______15</w:t>
      </w:r>
      <w:r w:rsidRPr="00AB1E57">
        <w:rPr>
          <w:rFonts w:ascii="Times New Roman" w:hAnsi="Times New Roman" w:cs="Times New Roman"/>
          <w:lang w:val="en-US"/>
        </w:rPr>
        <w:t xml:space="preserve">, </w:t>
      </w:r>
      <w:r w:rsidR="00823820" w:rsidRPr="00AB1E57">
        <w:rPr>
          <w:rFonts w:ascii="Times New Roman" w:hAnsi="Times New Roman" w:cs="Times New Roman"/>
          <w:lang w:val="en-US"/>
        </w:rPr>
        <w:t>20__</w:t>
      </w:r>
      <w:r w:rsidRPr="00AB1E57">
        <w:rPr>
          <w:rFonts w:ascii="Times New Roman" w:hAnsi="Times New Roman" w:cs="Times New Roman"/>
          <w:lang w:val="en-US"/>
        </w:rPr>
        <w:t xml:space="preserve">,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shall deliver to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the Page Templates and the other materials specified in Exhibit A. </w:t>
      </w:r>
    </w:p>
    <w:p w:rsidR="00A574DE"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2.2 Initial Developmen</w:t>
      </w:r>
      <w:r w:rsidR="00A574DE" w:rsidRPr="00AB1E57">
        <w:rPr>
          <w:rFonts w:ascii="Times New Roman" w:hAnsi="Times New Roman" w:cs="Times New Roman"/>
          <w:b/>
          <w:lang w:val="en-US"/>
        </w:rPr>
        <w:t>t</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develop the Co-Branded Pages using the Page Templates and take all other steps required to co-brand the Service in accordance with Exhibit A. In addition, if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is passing any user data to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standard </w:t>
      </w:r>
      <w:r w:rsidR="00A574DE" w:rsidRPr="00AB1E57">
        <w:rPr>
          <w:rFonts w:ascii="Times New Roman" w:hAnsi="Times New Roman" w:cs="Times New Roman"/>
          <w:lang w:val="en-US"/>
        </w:rPr>
        <w:t>a</w:t>
      </w:r>
      <w:r w:rsidRPr="00AB1E57">
        <w:rPr>
          <w:rFonts w:ascii="Times New Roman" w:hAnsi="Times New Roman" w:cs="Times New Roman"/>
          <w:lang w:val="en-US"/>
        </w:rPr>
        <w:t xml:space="preserve">utomatic </w:t>
      </w:r>
      <w:r w:rsidR="00A574DE" w:rsidRPr="00AB1E57">
        <w:rPr>
          <w:rFonts w:ascii="Times New Roman" w:hAnsi="Times New Roman" w:cs="Times New Roman"/>
          <w:lang w:val="en-US"/>
        </w:rPr>
        <w:t>p</w:t>
      </w:r>
      <w:r w:rsidRPr="00AB1E57">
        <w:rPr>
          <w:rFonts w:ascii="Times New Roman" w:hAnsi="Times New Roman" w:cs="Times New Roman"/>
          <w:lang w:val="en-US"/>
        </w:rPr>
        <w:t xml:space="preserve">artner </w:t>
      </w:r>
      <w:r w:rsidR="00A574DE" w:rsidRPr="00AB1E57">
        <w:rPr>
          <w:rFonts w:ascii="Times New Roman" w:hAnsi="Times New Roman" w:cs="Times New Roman"/>
          <w:lang w:val="en-US"/>
        </w:rPr>
        <w:t>r</w:t>
      </w:r>
      <w:r w:rsidRPr="00AB1E57">
        <w:rPr>
          <w:rFonts w:ascii="Times New Roman" w:hAnsi="Times New Roman" w:cs="Times New Roman"/>
          <w:lang w:val="en-US"/>
        </w:rPr>
        <w:t xml:space="preserve">egistration procedure shall apply, and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perform the development necessary to use such procedure. The current </w:t>
      </w:r>
      <w:r w:rsidR="00A574DE" w:rsidRPr="00AB1E57">
        <w:rPr>
          <w:rFonts w:ascii="Times New Roman" w:hAnsi="Times New Roman" w:cs="Times New Roman"/>
          <w:lang w:val="en-US"/>
        </w:rPr>
        <w:t>a</w:t>
      </w:r>
      <w:r w:rsidRPr="00AB1E57">
        <w:rPr>
          <w:rFonts w:ascii="Times New Roman" w:hAnsi="Times New Roman" w:cs="Times New Roman"/>
          <w:lang w:val="en-US"/>
        </w:rPr>
        <w:t xml:space="preserve">utomatic </w:t>
      </w:r>
      <w:r w:rsidR="00A574DE" w:rsidRPr="00AB1E57">
        <w:rPr>
          <w:rFonts w:ascii="Times New Roman" w:hAnsi="Times New Roman" w:cs="Times New Roman"/>
          <w:lang w:val="en-US"/>
        </w:rPr>
        <w:t>p</w:t>
      </w:r>
      <w:r w:rsidRPr="00AB1E57">
        <w:rPr>
          <w:rFonts w:ascii="Times New Roman" w:hAnsi="Times New Roman" w:cs="Times New Roman"/>
          <w:lang w:val="en-US"/>
        </w:rPr>
        <w:t xml:space="preserve">artner </w:t>
      </w:r>
      <w:r w:rsidR="00A574DE" w:rsidRPr="00AB1E57">
        <w:rPr>
          <w:rFonts w:ascii="Times New Roman" w:hAnsi="Times New Roman" w:cs="Times New Roman"/>
          <w:lang w:val="en-US"/>
        </w:rPr>
        <w:t>r</w:t>
      </w:r>
      <w:r w:rsidRPr="00AB1E57">
        <w:rPr>
          <w:rFonts w:ascii="Times New Roman" w:hAnsi="Times New Roman" w:cs="Times New Roman"/>
          <w:lang w:val="en-US"/>
        </w:rPr>
        <w:t xml:space="preserve">egistration procedure is described in Exhibit D.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make the Service implementation available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on the Shadow Site prior to making it publicly available.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not make the initial Service implementation publicly available without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prior written approval. Unless otherwise specified, each party shall be responsible for all development, hosting and other costs associated with the pages living on their servers and all emails they send. </w:t>
      </w:r>
    </w:p>
    <w:p w:rsidR="00A574DE"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2.3 Changes</w:t>
      </w:r>
    </w:p>
    <w:p w:rsidR="00BC3E93" w:rsidRPr="00AB1E57" w:rsidRDefault="00BC3E93" w:rsidP="00823820">
      <w:pPr>
        <w:spacing w:line="360" w:lineRule="auto"/>
        <w:rPr>
          <w:rFonts w:ascii="Times New Roman" w:hAnsi="Times New Roman" w:cs="Times New Roman"/>
          <w:lang w:val="en-US"/>
        </w:rPr>
      </w:pP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shall have sole control over the Service's look and feel, and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not make any change in the Service's look and feel without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's prior consent. Further,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notify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if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changes or adds any functionality of the services described in Exhibit A (as modified by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over time) as implemented on the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Site. Unless requested by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implement such changes or additions to the Service and make such implementation available on the Shadow Site for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's approval within 30 days of their introduction on the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Site. However, under no circumstances shall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offer Users any community features (such as email, chat, message boards, or the ability to create home pages) from the Co- Branded Pages without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's consent, and if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desires to do so, the parties will work together to discuss appropriate implementations.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make available via the Shadow Site all changes to the Service or the Co-Branded Pages completed in this Section 2, and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not implement such changes on the publicly available Service or Co-Branded Pages until it has received </w:t>
      </w:r>
      <w:r w:rsidRPr="00AB1E57">
        <w:rPr>
          <w:rFonts w:ascii="Times New Roman" w:hAnsi="Times New Roman" w:cs="Times New Roman"/>
          <w:lang w:val="en-US"/>
        </w:rPr>
        <w:t>Yhtiö</w:t>
      </w:r>
      <w:r w:rsidR="003564BB" w:rsidRPr="00AB1E57">
        <w:rPr>
          <w:rFonts w:ascii="Times New Roman" w:hAnsi="Times New Roman" w:cs="Times New Roman"/>
          <w:lang w:val="en-US"/>
        </w:rPr>
        <w:t>'s approval.</w:t>
      </w:r>
    </w:p>
    <w:p w:rsidR="00AA14EF"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2.4 Service Operation</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host and operate the Service under the Domain Name in accordance with the terms of Exhibit B.  </w:t>
      </w:r>
    </w:p>
    <w:p w:rsidR="00AA14EF"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2.5 Rebranding</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 If requested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implement on the Co-Branded Pages new versions of the Page Templates if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changes the Page Templates across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Site generally. Further, if requested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create additional branded versions of the Service and Co-Branded Pages branded with the branding of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distribution partners, which branded versions shall be implemented within 30 days and subject to approval in accordance with this Section 2. </w:t>
      </w:r>
    </w:p>
    <w:p w:rsidR="00AA14EF"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lastRenderedPageBreak/>
        <w:t xml:space="preserve">2.6 </w:t>
      </w:r>
      <w:r w:rsidR="004418D0" w:rsidRPr="00AB1E57">
        <w:rPr>
          <w:rFonts w:ascii="Times New Roman" w:hAnsi="Times New Roman" w:cs="Times New Roman"/>
          <w:b/>
          <w:lang w:val="en-US"/>
        </w:rPr>
        <w:t>XYZ</w:t>
      </w:r>
      <w:r w:rsidRPr="00AB1E57">
        <w:rPr>
          <w:rFonts w:ascii="Times New Roman" w:hAnsi="Times New Roman" w:cs="Times New Roman"/>
          <w:b/>
          <w:lang w:val="en-US"/>
        </w:rPr>
        <w:t xml:space="preserve"> Content</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provide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Content to Users via the Co-Branded Pages, except that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deliver to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those elements of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Content residing on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's servers in accordance with the terms of Exhibit A. Unless otherwise directed by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the Co-Branded Pages shall include all of the content displayed on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Site, and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Content shall be updated to keep the Co-Branded Pages in parity with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Site. Any nonconformance with the terms of the frequency/quantity columns of Exhibit A shall permit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to terminate immediately if the breach is not cured within 12 hours.</w:t>
      </w:r>
    </w:p>
    <w:p w:rsidR="00AA14EF"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2.7 Navigation</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not, in conjunction with the Service, use any interstitials, pop-up windows, other intermediate steps or any other technology or content which acts as a barrier to the transition of a User from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Site to the Co-Branded Pages, nor shall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otherwise frame the Co-Branded Pages or use any other technology which interferes with or affects the page layout of such pages. All Co-Branded Pages shall link back to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Site as specified by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w:t>
      </w:r>
    </w:p>
    <w:p w:rsidR="00AA14EF"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2.8 User Relations</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be responsible for providing all customer support regarding the Service or the Co-Branded Pages, and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may redirect to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any associated customer support inquiries.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have sole control over the user agreement that governs the Service, and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have the sole responsibility for dealing with breaches of such user agreement. However, if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has an issue with the user agreement or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's enforcement of it, the parties shall discuss such issues in good faith. Furthermore,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's privacy policy shall make any disclosures, or obtain any User consent, reasonably requested by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that the parties believe are necessary to make the disclosures about Users back to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required by this Agreement. All Users shall be treated at least as favorable in all respects (including without limitation with respect to pricing, quality of service, and customer support responsiveness) as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treats users of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Site. </w:t>
      </w:r>
    </w:p>
    <w:p w:rsidR="00AA14EF"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2.9 Database Synchronization</w:t>
      </w:r>
    </w:p>
    <w:p w:rsidR="00AA14EF"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 If requested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and if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captures relevant information,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use reasonable efforts to cooperate with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to implement ways for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to capture User information to the extent that such information would change the relevant information in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databases. </w:t>
      </w:r>
    </w:p>
    <w:p w:rsidR="00AA14EF"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2.10 Promotions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Following the Launch Date, the parties shall conduct the promotions specified in Exhibit A.</w:t>
      </w:r>
    </w:p>
    <w:p w:rsidR="00BC3E93" w:rsidRPr="00AB1E57" w:rsidRDefault="00BC3E93" w:rsidP="00823820">
      <w:pPr>
        <w:spacing w:line="360" w:lineRule="auto"/>
        <w:rPr>
          <w:rFonts w:ascii="Times New Roman" w:hAnsi="Times New Roman" w:cs="Times New Roman"/>
          <w:b/>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 xml:space="preserve">3. ADVERTISING  </w:t>
      </w:r>
    </w:p>
    <w:p w:rsidR="00AA14EF"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lastRenderedPageBreak/>
        <w:t>3.1 Ad Sales</w:t>
      </w:r>
    </w:p>
    <w:p w:rsidR="00BC3E93" w:rsidRPr="00AB1E57" w:rsidRDefault="00BC3E93" w:rsidP="00823820">
      <w:pPr>
        <w:spacing w:line="360" w:lineRule="auto"/>
        <w:rPr>
          <w:rFonts w:ascii="Times New Roman" w:hAnsi="Times New Roman" w:cs="Times New Roman"/>
          <w:lang w:val="en-US"/>
        </w:rPr>
      </w:pP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shall have sole control over all advertising and promotion inventory on the Co-Branded Pages.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not introduce any advertising spots or third party branding in conjunction with the Co-Branded Pages or the Service without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's approval. If, after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(or its designee) uses commercially reasonable efforts to sell such inventory, there remains unsold inventory, then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may, in its sole discretion, place house or barter ads in such inventory. </w:t>
      </w:r>
    </w:p>
    <w:p w:rsidR="00AA14EF"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3.2 Ad Serving</w:t>
      </w:r>
    </w:p>
    <w:p w:rsidR="00BC3E93" w:rsidRPr="00AB1E57" w:rsidRDefault="00BC3E93" w:rsidP="00823820">
      <w:pPr>
        <w:spacing w:line="360" w:lineRule="auto"/>
        <w:rPr>
          <w:rFonts w:ascii="Times New Roman" w:hAnsi="Times New Roman" w:cs="Times New Roman"/>
          <w:lang w:val="en-US"/>
        </w:rPr>
      </w:pP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or its designee shall be solely responsible for serving all advertisements and promotions in connection with the Co-Branded Pages.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shall provide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with ad serving code, which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implement at its own expense on all Co-Branded Pages.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hereby grants to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a nonexclusive license to use such code solely to permit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or its designee to serve ads in connection with the Co-Branded Pages. </w:t>
      </w:r>
      <w:r w:rsidR="004418D0"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notify </w:t>
      </w:r>
      <w:r w:rsidRPr="00AB1E57">
        <w:rPr>
          <w:rFonts w:ascii="Times New Roman" w:hAnsi="Times New Roman" w:cs="Times New Roman"/>
          <w:lang w:val="en-US"/>
        </w:rPr>
        <w:t>Yhtiö</w:t>
      </w:r>
      <w:r w:rsidR="003564BB" w:rsidRPr="00AB1E57">
        <w:rPr>
          <w:rFonts w:ascii="Times New Roman" w:hAnsi="Times New Roman" w:cs="Times New Roman"/>
          <w:lang w:val="en-US"/>
        </w:rPr>
        <w:t xml:space="preserve"> at least 15 days prior to making any changes that would affect serving ads on the Co-Branded Pages. </w:t>
      </w:r>
    </w:p>
    <w:p w:rsidR="00EA13C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 xml:space="preserve">3.3 </w:t>
      </w:r>
      <w:r w:rsidR="004418D0" w:rsidRPr="00AB1E57">
        <w:rPr>
          <w:rFonts w:ascii="Times New Roman" w:hAnsi="Times New Roman" w:cs="Times New Roman"/>
          <w:b/>
          <w:lang w:val="en-US"/>
        </w:rPr>
        <w:t>XYZ</w:t>
      </w:r>
      <w:r w:rsidRPr="00AB1E57">
        <w:rPr>
          <w:rFonts w:ascii="Times New Roman" w:hAnsi="Times New Roman" w:cs="Times New Roman"/>
          <w:b/>
          <w:lang w:val="en-US"/>
        </w:rPr>
        <w:t xml:space="preserve"> Banners</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deliver to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any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Banners which are to be run in accordance with this Agreement. Such banners shall comply with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's then-current technical standards. The terms of any insertion order or similar document regarding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Banners are expressly rejected, except to the extent that they specify the location, timing or duration of the display of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Banners and such terms are accepted by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Unless mutually agreed otherwise,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Banners shall link to the Co-Branded Pages.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may request that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Banners be co-branded with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Marks, in which case the parties shall work together to develop a mutually acceptable implementation.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may approve or reject any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 in its sole discretion.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shall use commercially reasonable efforts not to run banners on the Co-Branded Pages for the companies enumerated on Exhibit C.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may update Exhibit C from time to time during the term; however: (a)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may not add any site or company to Exhibit C which is not reasonably considered to be in the online auctions business, and (b) if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adds any new sites or companies to Exhibit C,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shall be entitled to complete any contractual obligations pursuant to contracts in place with such sites or companies at the time of addition. </w:t>
      </w:r>
    </w:p>
    <w:p w:rsidR="00BC3E93" w:rsidRPr="00AB1E57" w:rsidRDefault="00BC3E93" w:rsidP="00823820">
      <w:pPr>
        <w:spacing w:line="360" w:lineRule="auto"/>
        <w:rPr>
          <w:rFonts w:ascii="Times New Roman" w:hAnsi="Times New Roman" w:cs="Times New Roman"/>
          <w:b/>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 xml:space="preserve">4. LICENSES AND STANDARDS </w:t>
      </w:r>
    </w:p>
    <w:p w:rsidR="00EA13C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4.1 Content</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hereby grants to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a non-exclusive, worldwide license to use, reproduce, create derivative works of (only as necessary to build pages in a manner consistent with this Agreement), publicly display, publicly </w:t>
      </w:r>
      <w:r w:rsidR="003564BB" w:rsidRPr="00AB1E57">
        <w:rPr>
          <w:rFonts w:ascii="Times New Roman" w:hAnsi="Times New Roman" w:cs="Times New Roman"/>
          <w:lang w:val="en-US"/>
        </w:rPr>
        <w:lastRenderedPageBreak/>
        <w:t xml:space="preserve">perform and digitally perform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Banners, and those elements of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Content served from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's servers (as denoted in Exhibit A), on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Site or otherwise as reasonably appropriate to advertise and promote the Service and the Co-Branded Pages. Subject to the approval process in Section 2,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hereby grants to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a non-exclusive, worldwide license to use, reproduce, create derivative works of (only as necessary to build Co- Branded Pages), publicly display, publicly perform and digitally perform the Page Templates on Co-Branded Pages.</w:t>
      </w:r>
    </w:p>
    <w:p w:rsidR="00EA13C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4.2 Trademarks</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hereby grants to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a non-exclusive license to use the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Marks (including the Domain Name if applicable) to advertise and promote the Service. 4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hereby grants to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a non-exclusive license to use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Marks (including the Domain Name if applicable) on the Co-Branded Pages. </w:t>
      </w:r>
    </w:p>
    <w:p w:rsidR="00EA13C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4.3 Trademark Restrictions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The Mark owner may terminate the foregoing trademark license if, in its reasonable discretion, the licensee's use of the Marks tarnishes, blurs or dilutes the quality associated with the Marks or the associated goodwill and such problem is not cured within 10 days of notice of breach; alternatively, instead of terminating the license in total, the owner may specify that certain licensee uses may not contain the Marks. Title to and ownership of the owner's Marks shall remain with the owner. The licensee shall use the Marks exactly in the form provided and in conformance with any trademark usage policies. The licensee shall not take any action inconsistent with the owner's ownership of the Marks, and any benefits accruing from use of such Marks shall automatically vest in the owner. The licensee shall not form any combination marks with the other party's Marks other than the Domain Name (if applicable). If the Domain Name is deemed a combination mark, neither party shall use the Domain Name for any purpose except as expressly provided herein or attempt to register the Domain Name, and the parties will jointly cooperate on any enforcement action of infringement of the Domain Name.</w:t>
      </w:r>
    </w:p>
    <w:p w:rsidR="00EA13C0"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4.4 Ownership</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As between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and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(a)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and its suppliers retain all rights, title and interest in and to all intellectual property rights embodied in or associated with the Page Templates, and (b)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and its suppliers retain all rights, title and interest in and to all intellectual property rights embodied in or associated with the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Content,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Banners and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Marks. There are no implied licenses under this Agreement, and any rights not expressly granted to a licensee hereunder are reserved by the licensor or its suppliers. Neither party shall exceed the scope of the licenses granted hereunder.</w:t>
      </w:r>
    </w:p>
    <w:p w:rsidR="00F567B9"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4.5 Standards</w:t>
      </w:r>
    </w:p>
    <w:p w:rsidR="00BC3E93" w:rsidRPr="00AB1E57" w:rsidRDefault="004418D0" w:rsidP="00823820">
      <w:pPr>
        <w:spacing w:line="360" w:lineRule="auto"/>
        <w:rPr>
          <w:rFonts w:ascii="Times New Roman" w:hAnsi="Times New Roman" w:cs="Times New Roman"/>
          <w:lang w:val="en-US"/>
        </w:rPr>
      </w:pP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shall not provide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Banners or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Content, and </w:t>
      </w:r>
      <w:r w:rsidR="00BC3E93" w:rsidRPr="00AB1E57">
        <w:rPr>
          <w:rFonts w:ascii="Times New Roman" w:hAnsi="Times New Roman" w:cs="Times New Roman"/>
          <w:lang w:val="en-US"/>
        </w:rPr>
        <w:t>Yhtiö</w:t>
      </w:r>
      <w:r w:rsidR="003564BB" w:rsidRPr="00AB1E57">
        <w:rPr>
          <w:rFonts w:ascii="Times New Roman" w:hAnsi="Times New Roman" w:cs="Times New Roman"/>
          <w:lang w:val="en-US"/>
        </w:rPr>
        <w:t xml:space="preserve"> shall not provide to </w:t>
      </w:r>
      <w:r w:rsidRPr="00AB1E57">
        <w:rPr>
          <w:rFonts w:ascii="Times New Roman" w:hAnsi="Times New Roman" w:cs="Times New Roman"/>
          <w:lang w:val="en-US"/>
        </w:rPr>
        <w:t>XYZ</w:t>
      </w:r>
      <w:r w:rsidR="003564BB" w:rsidRPr="00AB1E57">
        <w:rPr>
          <w:rFonts w:ascii="Times New Roman" w:hAnsi="Times New Roman" w:cs="Times New Roman"/>
          <w:lang w:val="en-US"/>
        </w:rPr>
        <w:t xml:space="preserve"> any Page Templates, that: (a) infringe any third party's intellectual property right or right of publicity or privacy; (b) </w:t>
      </w:r>
      <w:r w:rsidR="003564BB" w:rsidRPr="00AB1E57">
        <w:rPr>
          <w:rFonts w:ascii="Times New Roman" w:hAnsi="Times New Roman" w:cs="Times New Roman"/>
          <w:lang w:val="en-US"/>
        </w:rPr>
        <w:lastRenderedPageBreak/>
        <w:t xml:space="preserve">violate any law or regulation; (c) are defamatory, obscene, harmful to minors or child pornographic; (d) contain any viruses, trojan horses, worms, time bombs, </w:t>
      </w:r>
      <w:r w:rsidR="001F2715" w:rsidRPr="00AB1E57">
        <w:rPr>
          <w:rFonts w:ascii="Times New Roman" w:hAnsi="Times New Roman" w:cs="Times New Roman"/>
          <w:lang w:val="en-US"/>
        </w:rPr>
        <w:t>cancel bots</w:t>
      </w:r>
      <w:r w:rsidR="003564BB" w:rsidRPr="00AB1E57">
        <w:rPr>
          <w:rFonts w:ascii="Times New Roman" w:hAnsi="Times New Roman" w:cs="Times New Roman"/>
          <w:lang w:val="en-US"/>
        </w:rPr>
        <w:t xml:space="preserve"> or other computer programming routines that are intended to damage, detrimentally interfere with, surreptitiously intercept or expropriate any system, data or personal information; or (e) are materially false, inaccurate or misleading. </w:t>
      </w:r>
    </w:p>
    <w:p w:rsidR="00BC3E93" w:rsidRPr="00AB1E57" w:rsidRDefault="00BC3E93" w:rsidP="00823820">
      <w:pPr>
        <w:spacing w:line="360" w:lineRule="auto"/>
        <w:rPr>
          <w:rFonts w:ascii="Times New Roman" w:hAnsi="Times New Roman" w:cs="Times New Roman"/>
          <w:b/>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5. USER DATA</w:t>
      </w:r>
      <w:r w:rsidR="00BC3E93" w:rsidRPr="00AB1E57">
        <w:rPr>
          <w:rFonts w:ascii="Times New Roman" w:hAnsi="Times New Roman" w:cs="Times New Roman"/>
          <w:b/>
          <w:lang w:val="en-US"/>
        </w:rPr>
        <w:t xml:space="preserve"> </w:t>
      </w:r>
    </w:p>
    <w:p w:rsidR="00F567B9"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5.1 Rights/Restrictions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Except as specified in this section, each party may freely use and disclose any information (both individual and aggregated) about Users ("User Data"). Neither party shall disclose any User Data in any manner that permits the User Data to be associated with the other party or permits the targeting of Users on the basis of their status as Users (in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case) 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users (in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case), nor shall a party use the User Data to target Users on the basis of their status as Users (in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case) 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users (in </w:t>
      </w:r>
      <w:r w:rsidR="004418D0" w:rsidRPr="00AB1E57">
        <w:rPr>
          <w:rFonts w:ascii="Times New Roman" w:hAnsi="Times New Roman" w:cs="Times New Roman"/>
          <w:lang w:val="en-US"/>
        </w:rPr>
        <w:t>XYZ</w:t>
      </w:r>
      <w:r w:rsidRPr="00AB1E57">
        <w:rPr>
          <w:rFonts w:ascii="Times New Roman" w:hAnsi="Times New Roman" w:cs="Times New Roman"/>
          <w:lang w:val="en-US"/>
        </w:rPr>
        <w:t>'s case). However, either party may disclose User Data if it is aggregated (in a non-associatable way) with data from multiple online properties. Each party shall use and disclose User Data only in accordance with the privacy policy under which it was collected</w:t>
      </w:r>
      <w:r w:rsidR="00BD3F1A" w:rsidRPr="00AB1E57">
        <w:rPr>
          <w:rFonts w:ascii="Times New Roman" w:hAnsi="Times New Roman" w:cs="Times New Roman"/>
          <w:lang w:val="en-US"/>
        </w:rPr>
        <w:t xml:space="preserve"> and in accordance with current data protection laws and regulations</w:t>
      </w:r>
      <w:r w:rsidRPr="00AB1E57">
        <w:rPr>
          <w:rFonts w:ascii="Times New Roman" w:hAnsi="Times New Roman" w:cs="Times New Roman"/>
          <w:lang w:val="en-US"/>
        </w:rPr>
        <w:t xml:space="preserve">.  </w:t>
      </w:r>
    </w:p>
    <w:p w:rsidR="00BD3F1A"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 xml:space="preserve">5.2 Delivery to </w:t>
      </w:r>
      <w:r w:rsidR="00BC3E93" w:rsidRPr="00AB1E57">
        <w:rPr>
          <w:rFonts w:ascii="Times New Roman" w:hAnsi="Times New Roman" w:cs="Times New Roman"/>
          <w:b/>
          <w:lang w:val="en-US"/>
        </w:rPr>
        <w:t>Yhtiö</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deliver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all information about Users who register with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on the Co-Branded Pages that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collects from its registration process. Such information shall be delivered weekly in an electronic format specified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using a process reasonably specified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w:t>
      </w:r>
    </w:p>
    <w:p w:rsidR="00BC3E93" w:rsidRPr="00AB1E57" w:rsidRDefault="00BC3E93" w:rsidP="00823820">
      <w:pPr>
        <w:spacing w:line="360" w:lineRule="auto"/>
        <w:rPr>
          <w:rFonts w:ascii="Times New Roman" w:hAnsi="Times New Roman" w:cs="Times New Roman"/>
          <w:b/>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6. PAYMENT TERMS</w:t>
      </w:r>
      <w:r w:rsidR="00BC3E93" w:rsidRPr="00AB1E57">
        <w:rPr>
          <w:rFonts w:ascii="Times New Roman" w:hAnsi="Times New Roman" w:cs="Times New Roman"/>
          <w:b/>
          <w:lang w:val="en-US"/>
        </w:rPr>
        <w:t xml:space="preserve"> </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6.1 Payments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The parties shall make the payments described in Exhibit A. Overdue payments shall accrue interest, at the lesser of 1</w:t>
      </w:r>
      <w:r w:rsidR="00BD3F1A" w:rsidRPr="00AB1E57">
        <w:rPr>
          <w:rFonts w:ascii="Times New Roman" w:hAnsi="Times New Roman" w:cs="Times New Roman"/>
          <w:lang w:val="en-US"/>
        </w:rPr>
        <w:t xml:space="preserve">,0 </w:t>
      </w:r>
      <w:r w:rsidRPr="00AB1E57">
        <w:rPr>
          <w:rFonts w:ascii="Times New Roman" w:hAnsi="Times New Roman" w:cs="Times New Roman"/>
          <w:lang w:val="en-US"/>
        </w:rPr>
        <w:t xml:space="preserve">% per month or the maximum allowable interest under applicable law, from due date until paid, and the owing party shall pay the owed party's costs of collection (including reasonable attorneys' fees). </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6.2 Taxes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All fees and payments stated herein exclude, and the party making payment shall pay, any sales, use or other tax related to the parties' performance of their obligations or exercise of their rights under this Agreement, exclusive of taxes based on the receiving party's net income.</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6.3 Audit Rights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lastRenderedPageBreak/>
        <w:t>A party obligated to make payments hereunder shall keep for 3 years proper records and books of account relating to the computation of such payments. Once every 12 months, the party receiving payment or its designee may inspect such records to verify reports. Any such inspection will be conducted in a manner that does not unreasonably interfere with the inspected party's business activities. The inspected party shall immediately make any overdue payments disclosed by the audit plus applicable interest. Such inspection shall be at the inspecting party's expense; however, if the audit reveals overdue payments in excess of 5% of the payments owed to date, the inspected party shall immediately pay the cost of such audit, and the inspecting party may conduct another audit during the same 12 month period.</w:t>
      </w:r>
    </w:p>
    <w:p w:rsidR="00BC3E93" w:rsidRPr="00AB1E57" w:rsidRDefault="00BC3E93" w:rsidP="00823820">
      <w:pPr>
        <w:spacing w:line="360" w:lineRule="auto"/>
        <w:rPr>
          <w:rFonts w:ascii="Times New Roman" w:hAnsi="Times New Roman" w:cs="Times New Roman"/>
          <w:b/>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 xml:space="preserve">7. REPORTS </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 xml:space="preserve">7.1 By </w:t>
      </w:r>
      <w:r w:rsidR="00BC3E93" w:rsidRPr="00AB1E57">
        <w:rPr>
          <w:rFonts w:ascii="Times New Roman" w:hAnsi="Times New Roman" w:cs="Times New Roman"/>
          <w:b/>
          <w:lang w:val="en-US"/>
        </w:rPr>
        <w:t>Yhtiö</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Within 30 days following the end of each month,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shall provide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with its standard reports regarding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promotions hereunder and reports on the computation of Net Revenues. </w:t>
      </w:r>
    </w:p>
    <w:p w:rsidR="00BD3F1A"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 xml:space="preserve">7.2 By </w:t>
      </w:r>
      <w:r w:rsidR="004418D0" w:rsidRPr="00AB1E57">
        <w:rPr>
          <w:rFonts w:ascii="Times New Roman" w:hAnsi="Times New Roman" w:cs="Times New Roman"/>
          <w:b/>
          <w:lang w:val="en-US"/>
        </w:rPr>
        <w:t>XYZ</w:t>
      </w:r>
      <w:r w:rsidRPr="00AB1E57">
        <w:rPr>
          <w:rFonts w:ascii="Times New Roman" w:hAnsi="Times New Roman" w:cs="Times New Roman"/>
          <w:b/>
          <w:lang w:val="en-US"/>
        </w:rPr>
        <w:t xml:space="preserve">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In addition to any other reports specified herein,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provide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the following reports: (a) daily usage reports regarding the Co-Branded Pages describing the number of page impressions, number of Users and such other information as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generally provides to its other similar partners, (b) weekly demographic reports regarding the Service containing summary information regarding user demographic profiles, and (c) if applicable, within 30 days following the end of each month, reports regarding the computation of the fees it owes under Section 6. In addition to the foregoing, as soon as commercially reasonable (but in no event later than 6 months following the Launch Date),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(with assistance as necessary from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shall deliver reports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about individual registered Users on the Co-Branded Pages when the User bids on an item, purchases an item, lists an item for sale and successfully sells an item. The report shall be broken down into at least the following categories: the User's unique UserID number assigned by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the action being logged (bid, purchase, list, sale), the date and time of the event, and the topic/category in which the event occurred. Such reports shall be provided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on at least a monthly basis in an electronic format that is easily decoded in an automated manner for import into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statistics database, and the file shall be a TAB: delimited text file with each line corresponding to an event and including the information outlined above. </w:t>
      </w:r>
    </w:p>
    <w:p w:rsidR="00BC3E93" w:rsidRPr="00AB1E57" w:rsidRDefault="00BC3E93" w:rsidP="00823820">
      <w:pPr>
        <w:spacing w:line="360" w:lineRule="auto"/>
        <w:rPr>
          <w:rFonts w:ascii="Times New Roman" w:hAnsi="Times New Roman" w:cs="Times New Roman"/>
          <w:lang w:val="en-US"/>
        </w:rPr>
      </w:pPr>
    </w:p>
    <w:p w:rsidR="00BC3E93" w:rsidRPr="00AB1E57" w:rsidRDefault="00BC3E93" w:rsidP="00823820">
      <w:pPr>
        <w:spacing w:line="360" w:lineRule="auto"/>
        <w:rPr>
          <w:rFonts w:ascii="Times New Roman" w:hAnsi="Times New Roman" w:cs="Times New Roman"/>
          <w:b/>
          <w:lang w:val="en-US"/>
        </w:rPr>
      </w:pPr>
      <w:r w:rsidRPr="00AB1E57">
        <w:rPr>
          <w:rFonts w:ascii="Times New Roman" w:hAnsi="Times New Roman" w:cs="Times New Roman"/>
          <w:b/>
          <w:lang w:val="en-US"/>
        </w:rPr>
        <w:t>8. TERM AND TERMINATION</w:t>
      </w:r>
    </w:p>
    <w:p w:rsidR="00BD3F1A"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8.1 Term</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lastRenderedPageBreak/>
        <w:t xml:space="preserve">This Agreement will become effective on the Effective Date and will continue in effect for 2 years following the Launch Date. </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8.2 Termination for Failure to Perform</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By providing written notice, a party may immediately terminate this Agreement:</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 (a) if the other party materially breaches this Agreement and fails to cure that breach within 15 days after receiving written notice of the breach, or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(b) as provided in Sections 2.6 or 12.7 or Exhibit B. In addition, by providing written notice,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may immediately terminate this Agreement, or at its option immediately suspend its promotion and other efforts hereunder, in the case of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breach of Section 12.1. </w:t>
      </w:r>
    </w:p>
    <w:p w:rsidR="00BD3F1A"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8.3 Termination for Change of Control</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By providing written notice,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may terminate this Agreement in its sole discretion if one of the following companies (or their subsidiaries) does an "Ownership Change Event": </w:t>
      </w:r>
      <w:r w:rsidR="00BD3F1A" w:rsidRPr="00AB1E57">
        <w:rPr>
          <w:rFonts w:ascii="Times New Roman" w:hAnsi="Times New Roman" w:cs="Times New Roman"/>
          <w:lang w:val="en-US"/>
        </w:rPr>
        <w:t>asdf</w:t>
      </w:r>
      <w:r w:rsidRPr="00AB1E57">
        <w:rPr>
          <w:rFonts w:ascii="Times New Roman" w:hAnsi="Times New Roman" w:cs="Times New Roman"/>
          <w:lang w:val="en-US"/>
        </w:rPr>
        <w:t xml:space="preserve">, </w:t>
      </w:r>
      <w:r w:rsidR="00BD3F1A" w:rsidRPr="00AB1E57">
        <w:rPr>
          <w:rFonts w:ascii="Times New Roman" w:hAnsi="Times New Roman" w:cs="Times New Roman"/>
          <w:lang w:val="en-US"/>
        </w:rPr>
        <w:t>fghj</w:t>
      </w:r>
      <w:r w:rsidRPr="00AB1E57">
        <w:rPr>
          <w:rFonts w:ascii="Times New Roman" w:hAnsi="Times New Roman" w:cs="Times New Roman"/>
          <w:lang w:val="en-US"/>
        </w:rPr>
        <w:t xml:space="preserve">, </w:t>
      </w:r>
      <w:r w:rsidR="00BD3F1A" w:rsidRPr="00AB1E57">
        <w:rPr>
          <w:rFonts w:ascii="Times New Roman" w:hAnsi="Times New Roman" w:cs="Times New Roman"/>
          <w:lang w:val="en-US"/>
        </w:rPr>
        <w:t>zxcv</w:t>
      </w:r>
      <w:r w:rsidRPr="00AB1E57">
        <w:rPr>
          <w:rFonts w:ascii="Times New Roman" w:hAnsi="Times New Roman" w:cs="Times New Roman"/>
          <w:lang w:val="en-US"/>
        </w:rPr>
        <w:t>,</w:t>
      </w:r>
      <w:r w:rsidR="00BD3F1A" w:rsidRPr="00AB1E57">
        <w:rPr>
          <w:rFonts w:ascii="Times New Roman" w:hAnsi="Times New Roman" w:cs="Times New Roman"/>
          <w:lang w:val="en-US"/>
        </w:rPr>
        <w:t>bnmm</w:t>
      </w:r>
      <w:r w:rsidRPr="00AB1E57">
        <w:rPr>
          <w:rFonts w:ascii="Times New Roman" w:hAnsi="Times New Roman" w:cs="Times New Roman"/>
          <w:lang w:val="en-US"/>
        </w:rPr>
        <w:t>,</w:t>
      </w:r>
      <w:r w:rsidR="00BD3F1A" w:rsidRPr="00AB1E57">
        <w:rPr>
          <w:rFonts w:ascii="Times New Roman" w:hAnsi="Times New Roman" w:cs="Times New Roman"/>
          <w:lang w:val="en-US"/>
        </w:rPr>
        <w:t xml:space="preserve">åpoi </w:t>
      </w:r>
      <w:r w:rsidRPr="00AB1E57">
        <w:rPr>
          <w:rFonts w:ascii="Times New Roman" w:hAnsi="Times New Roman" w:cs="Times New Roman"/>
          <w:lang w:val="en-US"/>
        </w:rPr>
        <w:t xml:space="preserve">and </w:t>
      </w:r>
      <w:r w:rsidR="00BD3F1A" w:rsidRPr="00AB1E57">
        <w:rPr>
          <w:rFonts w:ascii="Times New Roman" w:hAnsi="Times New Roman" w:cs="Times New Roman"/>
          <w:lang w:val="en-US"/>
        </w:rPr>
        <w:t>qwerty</w:t>
      </w:r>
      <w:r w:rsidRPr="00AB1E57">
        <w:rPr>
          <w:rFonts w:ascii="Times New Roman" w:hAnsi="Times New Roman" w:cs="Times New Roman"/>
          <w:lang w:val="en-US"/>
        </w:rPr>
        <w:t xml:space="preserve">. An "Ownership Change Event" means: (x) the acquisition of 50% or more of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equity or voting interests; (y) a merger or consolidation of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or (z) the sale, exchange or transfer of all or substantially all of </w:t>
      </w:r>
      <w:r w:rsidR="004418D0" w:rsidRPr="00AB1E57">
        <w:rPr>
          <w:rFonts w:ascii="Times New Roman" w:hAnsi="Times New Roman" w:cs="Times New Roman"/>
          <w:lang w:val="en-US"/>
        </w:rPr>
        <w:t>XYZ</w:t>
      </w:r>
      <w:r w:rsidRPr="00AB1E57">
        <w:rPr>
          <w:rFonts w:ascii="Times New Roman" w:hAnsi="Times New Roman" w:cs="Times New Roman"/>
          <w:lang w:val="en-US"/>
        </w:rPr>
        <w:t>'s assets related to the Service.</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8.4 Termination for Changes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By providing written notice,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may terminate this Agreement in its sole discretion if: (a)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business model changes such that the Service is no longer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primary line of business, or (b) at the one year anniversary of the Launch Date, the Service is significantly inferior to the comparable services being offered by the market leaders in the person to person auction space. </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8.5 Termination for Failure to Grow</w:t>
      </w:r>
      <w:r w:rsidRPr="00AB1E57">
        <w:rPr>
          <w:rFonts w:ascii="Times New Roman" w:hAnsi="Times New Roman" w:cs="Times New Roman"/>
          <w:lang w:val="en-US"/>
        </w:rPr>
        <w:t xml:space="preserve">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By providing written notice,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may immediately terminate this Agreement if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registered user base has not increased by </w:t>
      </w:r>
      <w:r w:rsidR="00BD3F1A" w:rsidRPr="00AB1E57">
        <w:rPr>
          <w:rFonts w:ascii="Times New Roman" w:hAnsi="Times New Roman" w:cs="Times New Roman"/>
          <w:lang w:val="en-US"/>
        </w:rPr>
        <w:t>0000</w:t>
      </w:r>
      <w:r w:rsidRPr="00AB1E57">
        <w:rPr>
          <w:rFonts w:ascii="Times New Roman" w:hAnsi="Times New Roman" w:cs="Times New Roman"/>
          <w:lang w:val="en-US"/>
        </w:rPr>
        <w:t xml:space="preserve"> users by the 1 year anniversary of the Effective Date. </w:t>
      </w:r>
    </w:p>
    <w:p w:rsidR="00BD3F1A"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8.6 Effects of Termination</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Upon expiration or termination, all licenses granted hereunder shall terminate unless such licenses are expressly stated as surviving.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promptly remove all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Marks and Page Templates from its servers, and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shall promptly remove all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Marks,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Banners and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Content from its servers. Sections 1, 4.4, 5.1, 6.2, 6.3, 8.6, 9, 10, 11 and 12.2 to 12.9, and any obligation to pay any owed but unpaid amounts, shall survive any expiration or termination. 7 In addition,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acknowledges that the placement </w:t>
      </w:r>
      <w:r w:rsidRPr="00AB1E57">
        <w:rPr>
          <w:rFonts w:ascii="Times New Roman" w:hAnsi="Times New Roman" w:cs="Times New Roman"/>
          <w:lang w:val="en-US"/>
        </w:rPr>
        <w:lastRenderedPageBreak/>
        <w:t xml:space="preserve">fees set forth in Exhibit A were intended to be </w:t>
      </w:r>
      <w:r w:rsidR="009E260C" w:rsidRPr="00AB1E57">
        <w:rPr>
          <w:rFonts w:ascii="Times New Roman" w:hAnsi="Times New Roman" w:cs="Times New Roman"/>
          <w:lang w:val="en-US"/>
        </w:rPr>
        <w:t>XX</w:t>
      </w:r>
      <w:r w:rsidRPr="00AB1E57">
        <w:rPr>
          <w:rFonts w:ascii="Times New Roman" w:hAnsi="Times New Roman" w:cs="Times New Roman"/>
          <w:lang w:val="en-US"/>
        </w:rPr>
        <w:t xml:space="preserve"> in year 1 and </w:t>
      </w:r>
      <w:r w:rsidR="009E260C" w:rsidRPr="00AB1E57">
        <w:rPr>
          <w:rFonts w:ascii="Times New Roman" w:hAnsi="Times New Roman" w:cs="Times New Roman"/>
          <w:lang w:val="en-US"/>
        </w:rPr>
        <w:t>XXX</w:t>
      </w:r>
      <w:r w:rsidRPr="00AB1E57">
        <w:rPr>
          <w:rFonts w:ascii="Times New Roman" w:hAnsi="Times New Roman" w:cs="Times New Roman"/>
          <w:lang w:val="en-US"/>
        </w:rPr>
        <w:t xml:space="preserve"> in year 2, even though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has agreed to extend credit terms to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by allowing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to pay over time.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Thus, in the event that this Agreement terminates under Section 8.2 due to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failure to perform (excluding the cross-reference to Section 12.7) prior to the end of the applicable year,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immediately pay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the amount necessary to pay the total year's placement fee for that year.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waives any right to assert that the foregoing fee is a liquidated damage or a penalty. </w:t>
      </w:r>
    </w:p>
    <w:p w:rsidR="00BC3E93" w:rsidRPr="00AB1E57" w:rsidRDefault="00BC3E93" w:rsidP="00823820">
      <w:pPr>
        <w:spacing w:line="360" w:lineRule="auto"/>
        <w:rPr>
          <w:rFonts w:ascii="Times New Roman" w:hAnsi="Times New Roman" w:cs="Times New Roman"/>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9. NO WARRANTIES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EACH PARTY PROVIDES ALL MATERIALS AND SERVICES TO THE OTHER PARTY "AS IS." EACH PARTY DISCLAIMS ALL WARRANTIES AND CONDITIONS, EXPRESS, IMPLIED OR STATUTORY, INCLUDING WITHOUT LIMITATION THE IMPLIED WARRANTIES OF TITLE, NON-INFRINGEMENT, MERCHANTABILITY, AND FITNESS FOR A PARTICULAR PURPOSE. Each party acknowledges that it has not entered into this Agreement in reliance upon any warranty or representation except those specifically set forth herein. Unless an approval process is specified herein, all deliverables provided by one party to the other shall be deemed accepted when delivered. </w:t>
      </w:r>
    </w:p>
    <w:p w:rsidR="00BC3E93" w:rsidRPr="00AB1E57" w:rsidRDefault="00BC3E93" w:rsidP="00823820">
      <w:pPr>
        <w:spacing w:line="360" w:lineRule="auto"/>
        <w:rPr>
          <w:rFonts w:ascii="Times New Roman" w:hAnsi="Times New Roman" w:cs="Times New Roman"/>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 xml:space="preserve">10. INDEMNITY </w:t>
      </w:r>
    </w:p>
    <w:p w:rsidR="00BD3F1A"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Each party (the "Indemnifying Party") shall indemnify the other party (the "Indemnified Party") against any and all claims, losses, costs and expenses, including reasonable attorneys' fees, which the Indemnified Party may incur as a result of claims in any form by third parties arising from: </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(x) the Indemnifying Party's acts, omissions or misrepresentations to the extent that the Indemnifying Party is deemed an agent of the Indemnified Party, or </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(y) the Indemnifying Party's breach of its privacy policy. In addition,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shall indemnify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against any and all claims, losses, costs and expenses, including reasonable attorneys' fees, which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may incur as a result of claims in any form by third parties arising from the Page Templates 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Marks.</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In addition,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indemnify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against any and all claims, losses, costs and expenses, including reasonable attorneys' fees, which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may incur as a result of claims in any form by third parties arising from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Banners,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Content,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Marks, the Service (excluding the Page Templates or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Marks) or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breach of Section 12.1. The foregoing obligations are conditioned on the Indemnified Party: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(i) giving the Indemnifying Party notice of the relevant claim, (ii) cooperating with the Indemnifying Party, at the Indemnifying Party's expense, in the defense of such claim, and (iii) giving the Indemnifying Party the </w:t>
      </w:r>
      <w:r w:rsidRPr="00AB1E57">
        <w:rPr>
          <w:rFonts w:ascii="Times New Roman" w:hAnsi="Times New Roman" w:cs="Times New Roman"/>
          <w:lang w:val="en-US"/>
        </w:rPr>
        <w:lastRenderedPageBreak/>
        <w:t xml:space="preserve">right to control the defense and settlement of any such claim, except that the Indemnifying Party shall not enter into any settlement that affects the Indemnified Party's rights or interest without the Indemnified Party's prior written approval. The Indemnified Party shall have the right to participate in the defense at its expense. </w:t>
      </w:r>
    </w:p>
    <w:p w:rsidR="00BC3E93" w:rsidRPr="00AB1E57" w:rsidRDefault="00BC3E93" w:rsidP="00823820">
      <w:pPr>
        <w:spacing w:line="360" w:lineRule="auto"/>
        <w:rPr>
          <w:rFonts w:ascii="Times New Roman" w:hAnsi="Times New Roman" w:cs="Times New Roman"/>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 xml:space="preserve">11. LIABILITY LIMITS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NEITHER PARTY SHALL BE LIABLE FOR LOST PROFITS OR SPECIAL, INCIDENTAL OR CONSEQUENTIAL DAMAGES (HOWEVER ARISING, INCLUDING NEGLIGENCE) ARISING OUT OF OR IN CONNECTION WITH THIS AGREEMENT, EVEN IF THE PARTIES ARE AWARE OF THE POSSIBILITY OF SUCH DAMAGES. EXCEPT IN THE EVENT OF A CLAIM UNDER SECTION 10 OR FAILURE TO PAY UNDER SECTION 6, IN NO EVENT SHALL EITHER PARTY BE LIABLE TO THE 8 OTHER PARTY IN AN AMOUNT GREATER THAN THE AMOUNT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ACTUALLY PAYS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HEREUNDER. </w:t>
      </w:r>
    </w:p>
    <w:p w:rsidR="00BC3E93" w:rsidRPr="00AB1E57" w:rsidRDefault="00BC3E93" w:rsidP="00823820">
      <w:pPr>
        <w:spacing w:line="360" w:lineRule="auto"/>
        <w:rPr>
          <w:rFonts w:ascii="Times New Roman" w:hAnsi="Times New Roman" w:cs="Times New Roman"/>
          <w:lang w:val="en-US"/>
        </w:rPr>
      </w:pPr>
    </w:p>
    <w:p w:rsidR="00BC3E93"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12. GENERAL</w:t>
      </w:r>
      <w:r w:rsidR="00BC3E93" w:rsidRPr="00AB1E57">
        <w:rPr>
          <w:rFonts w:ascii="Times New Roman" w:hAnsi="Times New Roman" w:cs="Times New Roman"/>
          <w:b/>
          <w:lang w:val="en-US"/>
        </w:rPr>
        <w:t xml:space="preserve"> </w:t>
      </w:r>
      <w:r w:rsidRPr="00AB1E57">
        <w:rPr>
          <w:rFonts w:ascii="Times New Roman" w:hAnsi="Times New Roman" w:cs="Times New Roman"/>
          <w:b/>
          <w:lang w:val="en-US"/>
        </w:rPr>
        <w:t xml:space="preserve"> </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12.1 Compliance with Laws</w:t>
      </w:r>
      <w:r w:rsidRPr="00AB1E57">
        <w:rPr>
          <w:rFonts w:ascii="Times New Roman" w:hAnsi="Times New Roman" w:cs="Times New Roman"/>
          <w:lang w:val="en-US"/>
        </w:rPr>
        <w:t xml:space="preserve">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At its own expense,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comply with all applicable laws and regulations regarding providing and operating the Service. Without limiting the foregoing,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shall (a) obtain all governmental approval, permits and licenses, and make all governmental filings and registrations, necessary for the marketing and performance of the Service, (b) ensure that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is not required to obtain any governmental approval, permits or licenses as a result of this Agreement,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performance hereunder or any payments made to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 hereunder, and (c) promptly resolve any assertions that the Service is illegal or violating a protected third party interest. </w:t>
      </w:r>
    </w:p>
    <w:p w:rsidR="0067393C" w:rsidRPr="00AB1E57" w:rsidRDefault="00BC3E93" w:rsidP="00823820">
      <w:pPr>
        <w:spacing w:line="360" w:lineRule="auto"/>
        <w:rPr>
          <w:rFonts w:ascii="Times New Roman" w:hAnsi="Times New Roman" w:cs="Times New Roman"/>
          <w:lang w:val="en-US"/>
        </w:rPr>
      </w:pPr>
      <w:r w:rsidRPr="00AB1E57">
        <w:rPr>
          <w:rFonts w:ascii="Times New Roman" w:hAnsi="Times New Roman" w:cs="Times New Roman"/>
          <w:b/>
          <w:lang w:val="en-US"/>
        </w:rPr>
        <w:t>1</w:t>
      </w:r>
      <w:r w:rsidR="003564BB" w:rsidRPr="00AB1E57">
        <w:rPr>
          <w:rFonts w:ascii="Times New Roman" w:hAnsi="Times New Roman" w:cs="Times New Roman"/>
          <w:b/>
          <w:lang w:val="en-US"/>
        </w:rPr>
        <w:t>2.2 Governing Law</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This Agreement will be governed and construed in accordance with the laws of the </w:t>
      </w:r>
      <w:r w:rsidR="009E260C" w:rsidRPr="00AB1E57">
        <w:rPr>
          <w:rFonts w:ascii="Times New Roman" w:hAnsi="Times New Roman" w:cs="Times New Roman"/>
          <w:lang w:val="en-US"/>
        </w:rPr>
        <w:t>Finland</w:t>
      </w:r>
      <w:r w:rsidRPr="00AB1E57">
        <w:rPr>
          <w:rFonts w:ascii="Times New Roman" w:hAnsi="Times New Roman" w:cs="Times New Roman"/>
          <w:lang w:val="en-US"/>
        </w:rPr>
        <w:t xml:space="preserve"> without giving effect to conflict of laws principles. Both parties submit to personal jurisdiction in </w:t>
      </w:r>
      <w:r w:rsidR="009E260C" w:rsidRPr="00AB1E57">
        <w:rPr>
          <w:rFonts w:ascii="Times New Roman" w:hAnsi="Times New Roman" w:cs="Times New Roman"/>
          <w:lang w:val="en-US"/>
        </w:rPr>
        <w:t>Finland</w:t>
      </w:r>
      <w:r w:rsidRPr="00AB1E57">
        <w:rPr>
          <w:rFonts w:ascii="Times New Roman" w:hAnsi="Times New Roman" w:cs="Times New Roman"/>
          <w:lang w:val="en-US"/>
        </w:rPr>
        <w:t xml:space="preserve"> and further agree that any cause of action arising under this Agreement shall be brought in a court in </w:t>
      </w:r>
      <w:r w:rsidR="009E260C" w:rsidRPr="00AB1E57">
        <w:rPr>
          <w:rFonts w:ascii="Times New Roman" w:hAnsi="Times New Roman" w:cs="Times New Roman"/>
          <w:lang w:val="en-US"/>
        </w:rPr>
        <w:t>Helsinki</w:t>
      </w:r>
      <w:r w:rsidRPr="00AB1E57">
        <w:rPr>
          <w:rFonts w:ascii="Times New Roman" w:hAnsi="Times New Roman" w:cs="Times New Roman"/>
          <w:lang w:val="en-US"/>
        </w:rPr>
        <w:t xml:space="preserve">, </w:t>
      </w:r>
      <w:r w:rsidR="009E260C" w:rsidRPr="00AB1E57">
        <w:rPr>
          <w:rFonts w:ascii="Times New Roman" w:hAnsi="Times New Roman" w:cs="Times New Roman"/>
          <w:lang w:val="en-US"/>
        </w:rPr>
        <w:t>Finland.</w:t>
      </w:r>
      <w:r w:rsidRPr="00AB1E57">
        <w:rPr>
          <w:rFonts w:ascii="Times New Roman" w:hAnsi="Times New Roman" w:cs="Times New Roman"/>
          <w:lang w:val="en-US"/>
        </w:rPr>
        <w:t xml:space="preserve"> </w:t>
      </w:r>
    </w:p>
    <w:p w:rsidR="0067393C"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12.3 Publicity</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Prior to the release of any press releases or other similar promotional materials related to this Agreement, the releasing party shall submit a written request for approval to the other party with a copy of the materials to be released, which request shall be made no less than 3 business days prior to the requested release date. A </w:t>
      </w:r>
      <w:r w:rsidRPr="00AB1E57">
        <w:rPr>
          <w:rFonts w:ascii="Times New Roman" w:hAnsi="Times New Roman" w:cs="Times New Roman"/>
          <w:lang w:val="en-US"/>
        </w:rPr>
        <w:lastRenderedPageBreak/>
        <w:t xml:space="preserve">party shall not unreasonably withhold or delay the granting of its approval of such materials. The parties shall issue the first press release jointly. </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12.4 Independent Contractors</w:t>
      </w:r>
      <w:r w:rsidRPr="00AB1E57">
        <w:rPr>
          <w:rFonts w:ascii="Times New Roman" w:hAnsi="Times New Roman" w:cs="Times New Roman"/>
          <w:lang w:val="en-US"/>
        </w:rPr>
        <w:t xml:space="preserve">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The parties are independent contractors, and no agency, partnership, franchise, joint venture or employment relationship is intended or created by this Agreement. Neither party shall make any warranties or representations on behalf of the other party. </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12.5 Assignment</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Neither party may assign its rights or delegate its duties hereunder (except to an affiliated company, or to a successor in interest in the event of a merger, sale of assets of the business to which this Agreement is related, or consolidation) without the other party's prior written consent, and any purported attempt to do so is null and void. </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12.6 Severability</w:t>
      </w:r>
      <w:r w:rsidR="0067393C" w:rsidRPr="00AB1E57">
        <w:rPr>
          <w:rFonts w:ascii="Times New Roman" w:hAnsi="Times New Roman" w:cs="Times New Roman"/>
          <w:b/>
          <w:lang w:val="en-US"/>
        </w:rPr>
        <w:t xml:space="preserve"> and</w:t>
      </w:r>
      <w:r w:rsidRPr="00AB1E57">
        <w:rPr>
          <w:rFonts w:ascii="Times New Roman" w:hAnsi="Times New Roman" w:cs="Times New Roman"/>
          <w:b/>
          <w:lang w:val="en-US"/>
        </w:rPr>
        <w:t xml:space="preserve"> Headings</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If any provision herein is held to be invalid or unenforceable for any reason, the remaining provisions will continue in full force without being impaired or invalidated in any way. The parties agree to replace any invalid provision with a valid provision that most closely approximates the intent and economic effect of the invalid provision. Headings are for reference purposes only and in no way define, limit, construe or describe the scope or extent of such section. </w:t>
      </w:r>
    </w:p>
    <w:p w:rsidR="0067393C" w:rsidRPr="00AB1E57" w:rsidRDefault="003564BB" w:rsidP="00823820">
      <w:pPr>
        <w:spacing w:line="360" w:lineRule="auto"/>
        <w:rPr>
          <w:rFonts w:ascii="Times New Roman" w:hAnsi="Times New Roman" w:cs="Times New Roman"/>
          <w:b/>
          <w:lang w:val="en-US"/>
        </w:rPr>
      </w:pPr>
      <w:r w:rsidRPr="00AB1E57">
        <w:rPr>
          <w:rFonts w:ascii="Times New Roman" w:hAnsi="Times New Roman" w:cs="Times New Roman"/>
          <w:b/>
          <w:lang w:val="en-US"/>
        </w:rPr>
        <w:t>12.7 Force Majeure</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Except as otherwise provided, if performance hereunder (other than payment) is interfered with by any condition beyond a party's reasonable control, the affected party, upon giving prompt notice to the other party, shall be excused from such performance to 9 the extent of such condition. However, if a force majeure detrimentally affects a party's performance of a material covenant hereunder for 14 days or more, the other party can terminate this Agreement. Each party acknowledges that website operations may be affected by numerous factors outside of a party's control. In the case of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's performance, a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force majeure includes </w:t>
      </w:r>
      <w:r w:rsidR="00BC3E93" w:rsidRPr="00AB1E57">
        <w:rPr>
          <w:rFonts w:ascii="Times New Roman" w:hAnsi="Times New Roman" w:cs="Times New Roman"/>
          <w:lang w:val="en-US"/>
        </w:rPr>
        <w:t>Yhtiö</w:t>
      </w:r>
      <w:r w:rsidRPr="00AB1E57">
        <w:rPr>
          <w:rFonts w:ascii="Times New Roman" w:hAnsi="Times New Roman" w:cs="Times New Roman"/>
          <w:lang w:val="en-US"/>
        </w:rPr>
        <w:t xml:space="preserve">'s failure to perform its obligations described in this Agreement or an outage that affects the entire Internet; however, in no event shall a failure of any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supplier or vendor be deemed a </w:t>
      </w:r>
      <w:r w:rsidR="004418D0" w:rsidRPr="00AB1E57">
        <w:rPr>
          <w:rFonts w:ascii="Times New Roman" w:hAnsi="Times New Roman" w:cs="Times New Roman"/>
          <w:lang w:val="en-US"/>
        </w:rPr>
        <w:t>XYZ</w:t>
      </w:r>
      <w:r w:rsidRPr="00AB1E57">
        <w:rPr>
          <w:rFonts w:ascii="Times New Roman" w:hAnsi="Times New Roman" w:cs="Times New Roman"/>
          <w:lang w:val="en-US"/>
        </w:rPr>
        <w:t xml:space="preserve"> force majeure. </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12.8 Notice</w:t>
      </w:r>
      <w:r w:rsidRPr="00AB1E57">
        <w:rPr>
          <w:rFonts w:ascii="Times New Roman" w:hAnsi="Times New Roman" w:cs="Times New Roman"/>
          <w:lang w:val="en-US"/>
        </w:rPr>
        <w:t xml:space="preserve"> </w:t>
      </w:r>
    </w:p>
    <w:p w:rsidR="00BC3E93"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lang w:val="en-US"/>
        </w:rPr>
        <w:t xml:space="preserve">Any notice under this Agreement will be in writing and delivered by personal delivery, overnight courier, confirmed facsimile, confirmed email, or certified or registered mail, return receipt requested, and will be deemed given upon personal delivery, 1 day after deposit with an overnight courier, 5 days after deposit in </w:t>
      </w:r>
      <w:r w:rsidRPr="00AB1E57">
        <w:rPr>
          <w:rFonts w:ascii="Times New Roman" w:hAnsi="Times New Roman" w:cs="Times New Roman"/>
          <w:lang w:val="en-US"/>
        </w:rPr>
        <w:lastRenderedPageBreak/>
        <w:t>the mail, or upon confirmation of receipt of facsimile or email. Notices will be sent to a party at its address set forth above or such other address as that party may specify in writing pursuant to this Section.</w:t>
      </w:r>
    </w:p>
    <w:p w:rsidR="0067393C" w:rsidRPr="00AB1E57" w:rsidRDefault="003564BB" w:rsidP="00823820">
      <w:pPr>
        <w:spacing w:line="360" w:lineRule="auto"/>
        <w:rPr>
          <w:rFonts w:ascii="Times New Roman" w:hAnsi="Times New Roman" w:cs="Times New Roman"/>
          <w:lang w:val="en-US"/>
        </w:rPr>
      </w:pPr>
      <w:r w:rsidRPr="00AB1E57">
        <w:rPr>
          <w:rFonts w:ascii="Times New Roman" w:hAnsi="Times New Roman" w:cs="Times New Roman"/>
          <w:b/>
          <w:lang w:val="en-US"/>
        </w:rPr>
        <w:t>12.9 Entire Agreement</w:t>
      </w:r>
      <w:r w:rsidR="0067393C" w:rsidRPr="00AB1E57">
        <w:rPr>
          <w:rFonts w:ascii="Times New Roman" w:hAnsi="Times New Roman" w:cs="Times New Roman"/>
          <w:b/>
          <w:lang w:val="en-US"/>
        </w:rPr>
        <w:t xml:space="preserve"> and</w:t>
      </w:r>
      <w:r w:rsidRPr="00AB1E57">
        <w:rPr>
          <w:rFonts w:ascii="Times New Roman" w:hAnsi="Times New Roman" w:cs="Times New Roman"/>
          <w:b/>
          <w:lang w:val="en-US"/>
        </w:rPr>
        <w:t xml:space="preserve"> Waiver</w:t>
      </w:r>
      <w:r w:rsidRPr="00AB1E57">
        <w:rPr>
          <w:rFonts w:ascii="Times New Roman" w:hAnsi="Times New Roman" w:cs="Times New Roman"/>
          <w:lang w:val="en-US"/>
        </w:rPr>
        <w:t xml:space="preserve"> </w:t>
      </w:r>
    </w:p>
    <w:p w:rsidR="00BC3E93" w:rsidRPr="00AB1E57" w:rsidRDefault="003564BB" w:rsidP="00423920">
      <w:pPr>
        <w:spacing w:line="360" w:lineRule="auto"/>
        <w:jc w:val="both"/>
        <w:rPr>
          <w:rFonts w:ascii="Times New Roman" w:hAnsi="Times New Roman" w:cs="Times New Roman"/>
          <w:lang w:val="en-US"/>
        </w:rPr>
      </w:pPr>
      <w:r w:rsidRPr="00AB1E57">
        <w:rPr>
          <w:rFonts w:ascii="Times New Roman" w:hAnsi="Times New Roman" w:cs="Times New Roman"/>
          <w:lang w:val="en-US"/>
        </w:rPr>
        <w:t>This Agreement sets forth the entire understanding and agreement of the parties, and supersedes any and all oral or written agreements or understandings between the parties, as to the subject matter of the Agreement. This Agreement may be changed only by a writing signed by both parties. The waiver of a breach of any provision of this Agreement will not operate or be interpreted as a waiver of any other or subsequent breach.</w:t>
      </w:r>
    </w:p>
    <w:p w:rsidR="00423920" w:rsidRPr="00AB1E57" w:rsidRDefault="00423920" w:rsidP="00423920">
      <w:pPr>
        <w:tabs>
          <w:tab w:val="left" w:pos="709"/>
          <w:tab w:val="left" w:pos="1418"/>
          <w:tab w:val="left" w:pos="2155"/>
          <w:tab w:val="left" w:pos="5104"/>
        </w:tabs>
        <w:spacing w:line="360" w:lineRule="atLeast"/>
        <w:jc w:val="both"/>
        <w:rPr>
          <w:rFonts w:ascii="Times New Roman" w:hAnsi="Times New Roman"/>
          <w:b/>
          <w:lang w:val="en-US"/>
        </w:rPr>
      </w:pPr>
    </w:p>
    <w:p w:rsidR="00423920" w:rsidRPr="00AB1E57" w:rsidRDefault="00423920" w:rsidP="00423920">
      <w:pPr>
        <w:tabs>
          <w:tab w:val="left" w:pos="709"/>
          <w:tab w:val="left" w:pos="1418"/>
          <w:tab w:val="left" w:pos="2155"/>
          <w:tab w:val="left" w:pos="5104"/>
        </w:tabs>
        <w:spacing w:line="360" w:lineRule="atLeast"/>
        <w:jc w:val="both"/>
        <w:rPr>
          <w:rFonts w:ascii="Times New Roman" w:hAnsi="Times New Roman"/>
          <w:lang w:val="en-US"/>
        </w:rPr>
      </w:pPr>
      <w:r w:rsidRPr="00AB1E57">
        <w:rPr>
          <w:rFonts w:ascii="Times New Roman" w:hAnsi="Times New Roman"/>
          <w:b/>
          <w:lang w:val="en-US"/>
        </w:rPr>
        <w:t>IN WITNESS WHEREOF</w:t>
      </w:r>
      <w:r w:rsidRPr="00AB1E57">
        <w:rPr>
          <w:rFonts w:ascii="Times New Roman" w:hAnsi="Times New Roman"/>
          <w:lang w:val="en-US"/>
        </w:rPr>
        <w:t>, Yhtiö  and XYZ have executed this Agreement in two identical counte</w:t>
      </w:r>
      <w:r w:rsidRPr="00AB1E57">
        <w:rPr>
          <w:rFonts w:ascii="Times New Roman" w:hAnsi="Times New Roman"/>
          <w:lang w:val="en-US"/>
        </w:rPr>
        <w:t>r</w:t>
      </w:r>
      <w:r w:rsidRPr="00AB1E57">
        <w:rPr>
          <w:rFonts w:ascii="Times New Roman" w:hAnsi="Times New Roman"/>
          <w:lang w:val="en-US"/>
        </w:rPr>
        <w:t>parts as of the Effective Date.</w:t>
      </w:r>
    </w:p>
    <w:p w:rsidR="00423920" w:rsidRPr="00AB1E57" w:rsidRDefault="00423920" w:rsidP="00423920">
      <w:pPr>
        <w:tabs>
          <w:tab w:val="left" w:pos="709"/>
          <w:tab w:val="left" w:pos="1418"/>
          <w:tab w:val="left" w:pos="2155"/>
          <w:tab w:val="left" w:pos="5104"/>
        </w:tabs>
        <w:spacing w:line="360" w:lineRule="atLeast"/>
        <w:ind w:left="-567"/>
        <w:rPr>
          <w:rFonts w:ascii="Times New Roman" w:hAnsi="Times New Roman"/>
          <w:b/>
          <w:lang w:val="en-US"/>
        </w:rPr>
      </w:pPr>
    </w:p>
    <w:p w:rsidR="00423920" w:rsidRPr="00AB1E57" w:rsidRDefault="00423920" w:rsidP="00423920">
      <w:pPr>
        <w:tabs>
          <w:tab w:val="left" w:pos="709"/>
          <w:tab w:val="left" w:pos="1418"/>
          <w:tab w:val="left" w:pos="2155"/>
          <w:tab w:val="left" w:pos="5104"/>
        </w:tabs>
        <w:spacing w:line="360" w:lineRule="atLeast"/>
        <w:ind w:left="-567"/>
        <w:rPr>
          <w:rFonts w:ascii="Times New Roman" w:hAnsi="Times New Roman"/>
          <w:b/>
          <w:lang w:val="en-US"/>
        </w:rPr>
      </w:pPr>
      <w:r w:rsidRPr="00AB1E57">
        <w:rPr>
          <w:rFonts w:ascii="Times New Roman" w:hAnsi="Times New Roman"/>
          <w:b/>
          <w:lang w:val="en-US"/>
        </w:rPr>
        <w:t>Date:_________________________</w:t>
      </w:r>
      <w:r w:rsidRPr="00AB1E57">
        <w:rPr>
          <w:rFonts w:ascii="Times New Roman" w:hAnsi="Times New Roman"/>
          <w:b/>
          <w:lang w:val="en-US"/>
        </w:rPr>
        <w:tab/>
        <w:t>Date:_________________________</w:t>
      </w:r>
    </w:p>
    <w:p w:rsidR="00423920" w:rsidRPr="00AB1E57" w:rsidRDefault="00423920" w:rsidP="00423920">
      <w:pPr>
        <w:tabs>
          <w:tab w:val="left" w:pos="0"/>
          <w:tab w:val="left" w:pos="1418"/>
          <w:tab w:val="left" w:pos="2155"/>
          <w:tab w:val="left" w:pos="5104"/>
        </w:tabs>
        <w:spacing w:line="360" w:lineRule="atLeast"/>
        <w:ind w:left="-567"/>
        <w:rPr>
          <w:rFonts w:ascii="Times New Roman" w:hAnsi="Times New Roman"/>
          <w:b/>
          <w:lang w:val="en-US"/>
        </w:rPr>
      </w:pPr>
    </w:p>
    <w:p w:rsidR="00423920" w:rsidRPr="00AB1E57" w:rsidRDefault="00423920" w:rsidP="00423920">
      <w:pPr>
        <w:tabs>
          <w:tab w:val="left" w:pos="0"/>
          <w:tab w:val="left" w:pos="1418"/>
          <w:tab w:val="left" w:pos="2155"/>
          <w:tab w:val="left" w:pos="5104"/>
        </w:tabs>
        <w:spacing w:line="360" w:lineRule="atLeast"/>
        <w:ind w:left="-567"/>
        <w:rPr>
          <w:rFonts w:ascii="Times New Roman" w:hAnsi="Times New Roman"/>
          <w:b/>
          <w:lang w:val="en-US"/>
        </w:rPr>
      </w:pPr>
      <w:r w:rsidRPr="00AB1E57">
        <w:rPr>
          <w:rFonts w:ascii="Times New Roman" w:hAnsi="Times New Roman"/>
          <w:b/>
          <w:lang w:val="en-US"/>
        </w:rPr>
        <w:t>Place: ________________________</w:t>
      </w:r>
      <w:r w:rsidRPr="00AB1E57">
        <w:rPr>
          <w:rFonts w:ascii="Times New Roman" w:hAnsi="Times New Roman"/>
          <w:b/>
          <w:lang w:val="en-US"/>
        </w:rPr>
        <w:tab/>
        <w:t>Place: ________________________</w:t>
      </w:r>
    </w:p>
    <w:p w:rsidR="00AD01E1" w:rsidRDefault="00AD01E1" w:rsidP="00423920">
      <w:pPr>
        <w:tabs>
          <w:tab w:val="left" w:pos="0"/>
          <w:tab w:val="left" w:pos="1418"/>
          <w:tab w:val="left" w:pos="2155"/>
          <w:tab w:val="left" w:pos="5104"/>
        </w:tabs>
        <w:spacing w:line="360" w:lineRule="atLeast"/>
        <w:ind w:left="-567"/>
        <w:rPr>
          <w:rFonts w:ascii="Times New Roman" w:hAnsi="Times New Roman"/>
          <w:b/>
          <w:lang w:val="en-US"/>
        </w:rPr>
      </w:pPr>
    </w:p>
    <w:p w:rsidR="00423920" w:rsidRPr="00AB1E57" w:rsidRDefault="00423920" w:rsidP="00423920">
      <w:pPr>
        <w:tabs>
          <w:tab w:val="left" w:pos="0"/>
          <w:tab w:val="left" w:pos="1418"/>
          <w:tab w:val="left" w:pos="2155"/>
          <w:tab w:val="left" w:pos="5104"/>
        </w:tabs>
        <w:spacing w:line="360" w:lineRule="atLeast"/>
        <w:ind w:left="-567"/>
        <w:rPr>
          <w:rFonts w:ascii="Times New Roman" w:hAnsi="Times New Roman"/>
          <w:lang w:val="en-US"/>
        </w:rPr>
      </w:pPr>
      <w:r w:rsidRPr="00AB1E57">
        <w:rPr>
          <w:rFonts w:ascii="Times New Roman" w:hAnsi="Times New Roman"/>
          <w:b/>
          <w:lang w:val="en-US"/>
        </w:rPr>
        <w:t xml:space="preserve">YHTIÖ OY </w:t>
      </w:r>
      <w:r w:rsidRPr="00AB1E57">
        <w:rPr>
          <w:rFonts w:ascii="Times New Roman" w:hAnsi="Times New Roman"/>
          <w:b/>
          <w:lang w:val="en-US"/>
        </w:rPr>
        <w:tab/>
      </w:r>
      <w:r w:rsidRPr="00AB1E57">
        <w:rPr>
          <w:rFonts w:ascii="Times New Roman" w:hAnsi="Times New Roman"/>
          <w:b/>
          <w:lang w:val="en-US"/>
        </w:rPr>
        <w:tab/>
      </w:r>
      <w:r w:rsidRPr="00AB1E57">
        <w:rPr>
          <w:rFonts w:ascii="Times New Roman" w:hAnsi="Times New Roman"/>
          <w:b/>
          <w:lang w:val="en-US"/>
        </w:rPr>
        <w:tab/>
        <w:t xml:space="preserve">XYZ OY </w:t>
      </w:r>
    </w:p>
    <w:p w:rsidR="00AD01E1" w:rsidRDefault="00AD01E1" w:rsidP="00423920">
      <w:pPr>
        <w:tabs>
          <w:tab w:val="left" w:pos="709"/>
          <w:tab w:val="left" w:pos="1418"/>
          <w:tab w:val="left" w:pos="2155"/>
          <w:tab w:val="left" w:pos="5104"/>
        </w:tabs>
        <w:spacing w:line="360" w:lineRule="atLeast"/>
        <w:ind w:left="-567"/>
        <w:rPr>
          <w:rFonts w:ascii="Times New Roman" w:hAnsi="Times New Roman"/>
          <w:lang w:val="en-US"/>
        </w:rPr>
      </w:pPr>
    </w:p>
    <w:p w:rsidR="00423920" w:rsidRPr="00AB1E57" w:rsidRDefault="00423920" w:rsidP="00423920">
      <w:pPr>
        <w:tabs>
          <w:tab w:val="left" w:pos="709"/>
          <w:tab w:val="left" w:pos="1418"/>
          <w:tab w:val="left" w:pos="2155"/>
          <w:tab w:val="left" w:pos="5104"/>
        </w:tabs>
        <w:spacing w:line="360" w:lineRule="atLeast"/>
        <w:ind w:left="-567"/>
        <w:rPr>
          <w:rFonts w:ascii="Times New Roman" w:hAnsi="Times New Roman"/>
          <w:lang w:val="en-US"/>
        </w:rPr>
      </w:pPr>
      <w:r w:rsidRPr="00AB1E57">
        <w:rPr>
          <w:rFonts w:ascii="Times New Roman" w:hAnsi="Times New Roman"/>
          <w:lang w:val="en-US"/>
        </w:rPr>
        <w:t>________________________</w:t>
      </w:r>
      <w:r w:rsidRPr="00AB1E57">
        <w:rPr>
          <w:rFonts w:ascii="Times New Roman" w:hAnsi="Times New Roman"/>
          <w:lang w:val="en-US"/>
        </w:rPr>
        <w:tab/>
      </w:r>
      <w:r w:rsidR="00AD01E1">
        <w:rPr>
          <w:rFonts w:ascii="Times New Roman" w:hAnsi="Times New Roman"/>
          <w:lang w:val="en-US"/>
        </w:rPr>
        <w:tab/>
      </w:r>
      <w:r w:rsidRPr="00AB1E57">
        <w:rPr>
          <w:rFonts w:ascii="Times New Roman" w:hAnsi="Times New Roman"/>
          <w:lang w:val="en-US"/>
        </w:rPr>
        <w:t>____________________________</w:t>
      </w:r>
    </w:p>
    <w:p w:rsidR="00AB1E57" w:rsidRPr="00AB1E57" w:rsidRDefault="00AB1E57" w:rsidP="00AB1E57">
      <w:pPr>
        <w:spacing w:line="480" w:lineRule="auto"/>
        <w:rPr>
          <w:rFonts w:ascii="Times New Roman" w:hAnsi="Times New Roman" w:cs="Times New Roman"/>
          <w:b/>
          <w:sz w:val="28"/>
          <w:szCs w:val="28"/>
          <w:lang w:val="en-US"/>
        </w:rPr>
      </w:pPr>
    </w:p>
    <w:p w:rsidR="00AB1E57" w:rsidRPr="00AB1E57" w:rsidRDefault="00AB1E57" w:rsidP="00AB1E57">
      <w:pPr>
        <w:spacing w:line="480" w:lineRule="auto"/>
        <w:rPr>
          <w:rFonts w:ascii="Times New Roman" w:hAnsi="Times New Roman" w:cs="Times New Roman"/>
          <w:b/>
          <w:sz w:val="28"/>
          <w:szCs w:val="28"/>
          <w:lang w:val="en-US"/>
        </w:rPr>
      </w:pPr>
    </w:p>
    <w:p w:rsidR="00AB1E57" w:rsidRPr="00AB1E57" w:rsidRDefault="00AB1E57" w:rsidP="00AB1E57">
      <w:pPr>
        <w:spacing w:line="480" w:lineRule="auto"/>
        <w:rPr>
          <w:rFonts w:ascii="Times New Roman" w:hAnsi="Times New Roman" w:cs="Times New Roman"/>
          <w:b/>
          <w:i/>
          <w:sz w:val="32"/>
          <w:szCs w:val="32"/>
          <w:lang w:val="en-US"/>
        </w:rPr>
      </w:pPr>
    </w:p>
    <w:p w:rsidR="00AB1E57" w:rsidRPr="00AB1E57" w:rsidRDefault="00AB1E57" w:rsidP="00AB1E57">
      <w:pPr>
        <w:spacing w:line="480" w:lineRule="auto"/>
        <w:rPr>
          <w:rFonts w:ascii="Times New Roman" w:hAnsi="Times New Roman" w:cs="Times New Roman"/>
          <w:b/>
          <w:i/>
          <w:sz w:val="32"/>
          <w:szCs w:val="32"/>
          <w:lang w:val="en-US"/>
        </w:rPr>
      </w:pPr>
      <w:r w:rsidRPr="00AB1E57">
        <w:rPr>
          <w:rFonts w:ascii="Times New Roman" w:hAnsi="Times New Roman" w:cs="Times New Roman"/>
          <w:b/>
          <w:i/>
          <w:sz w:val="32"/>
          <w:szCs w:val="32"/>
          <w:lang w:val="en-US"/>
        </w:rPr>
        <w:t xml:space="preserve">EXHIBIT A - CONTENT </w:t>
      </w:r>
      <w:r w:rsidR="00AD01E1">
        <w:rPr>
          <w:rFonts w:ascii="Times New Roman" w:hAnsi="Times New Roman" w:cs="Times New Roman"/>
          <w:b/>
          <w:i/>
          <w:sz w:val="32"/>
          <w:szCs w:val="32"/>
          <w:lang w:val="en-US"/>
        </w:rPr>
        <w:t>AND PAYMENTS</w:t>
      </w:r>
    </w:p>
    <w:p w:rsidR="00BC3E93" w:rsidRPr="00AB1E57" w:rsidRDefault="003564BB" w:rsidP="00AB1E57">
      <w:pPr>
        <w:spacing w:line="480" w:lineRule="auto"/>
        <w:rPr>
          <w:rFonts w:ascii="Times New Roman" w:hAnsi="Times New Roman" w:cs="Times New Roman"/>
          <w:b/>
          <w:i/>
          <w:sz w:val="32"/>
          <w:szCs w:val="32"/>
          <w:lang w:val="en-US"/>
        </w:rPr>
      </w:pPr>
      <w:r w:rsidRPr="00AB1E57">
        <w:rPr>
          <w:rFonts w:ascii="Times New Roman" w:hAnsi="Times New Roman" w:cs="Times New Roman"/>
          <w:b/>
          <w:i/>
          <w:sz w:val="32"/>
          <w:szCs w:val="32"/>
          <w:lang w:val="en-US"/>
        </w:rPr>
        <w:t xml:space="preserve">EXHIBIT B </w:t>
      </w:r>
      <w:r w:rsidR="00AB1E57" w:rsidRPr="00AB1E57">
        <w:rPr>
          <w:rFonts w:ascii="Times New Roman" w:hAnsi="Times New Roman" w:cs="Times New Roman"/>
          <w:b/>
          <w:i/>
          <w:sz w:val="32"/>
          <w:szCs w:val="32"/>
          <w:lang w:val="en-US"/>
        </w:rPr>
        <w:t xml:space="preserve">- </w:t>
      </w:r>
      <w:r w:rsidRPr="00AB1E57">
        <w:rPr>
          <w:rFonts w:ascii="Times New Roman" w:hAnsi="Times New Roman" w:cs="Times New Roman"/>
          <w:b/>
          <w:i/>
          <w:sz w:val="32"/>
          <w:szCs w:val="32"/>
          <w:lang w:val="en-US"/>
        </w:rPr>
        <w:t xml:space="preserve">PERFORMANCE STANDARDS </w:t>
      </w:r>
    </w:p>
    <w:p w:rsidR="00AB1E57" w:rsidRPr="00AB1E57" w:rsidRDefault="003564BB" w:rsidP="00AB1E57">
      <w:pPr>
        <w:spacing w:line="480" w:lineRule="auto"/>
        <w:rPr>
          <w:rFonts w:ascii="Times New Roman" w:hAnsi="Times New Roman" w:cs="Times New Roman"/>
          <w:b/>
          <w:i/>
          <w:sz w:val="32"/>
          <w:szCs w:val="32"/>
          <w:lang w:val="en-US"/>
        </w:rPr>
      </w:pPr>
      <w:r w:rsidRPr="00AB1E57">
        <w:rPr>
          <w:rFonts w:ascii="Times New Roman" w:hAnsi="Times New Roman" w:cs="Times New Roman"/>
          <w:b/>
          <w:i/>
          <w:sz w:val="32"/>
          <w:szCs w:val="32"/>
          <w:lang w:val="en-US"/>
        </w:rPr>
        <w:lastRenderedPageBreak/>
        <w:t xml:space="preserve">EXHIBIT C </w:t>
      </w:r>
      <w:r w:rsidR="00AB1E57" w:rsidRPr="00AB1E57">
        <w:rPr>
          <w:rFonts w:ascii="Times New Roman" w:hAnsi="Times New Roman" w:cs="Times New Roman"/>
          <w:b/>
          <w:i/>
          <w:sz w:val="32"/>
          <w:szCs w:val="32"/>
          <w:lang w:val="en-US"/>
        </w:rPr>
        <w:t xml:space="preserve">- </w:t>
      </w:r>
      <w:r w:rsidR="004418D0" w:rsidRPr="00AB1E57">
        <w:rPr>
          <w:rFonts w:ascii="Times New Roman" w:hAnsi="Times New Roman" w:cs="Times New Roman"/>
          <w:b/>
          <w:i/>
          <w:sz w:val="32"/>
          <w:szCs w:val="32"/>
          <w:lang w:val="en-US"/>
        </w:rPr>
        <w:t>XYZ</w:t>
      </w:r>
      <w:r w:rsidRPr="00AB1E57">
        <w:rPr>
          <w:rFonts w:ascii="Times New Roman" w:hAnsi="Times New Roman" w:cs="Times New Roman"/>
          <w:b/>
          <w:i/>
          <w:sz w:val="32"/>
          <w:szCs w:val="32"/>
          <w:lang w:val="en-US"/>
        </w:rPr>
        <w:t xml:space="preserve"> COMPETITIVE SET </w:t>
      </w:r>
    </w:p>
    <w:p w:rsidR="00DC2C51" w:rsidRPr="00AB1E57" w:rsidRDefault="003564BB" w:rsidP="00AB1E57">
      <w:pPr>
        <w:spacing w:line="480" w:lineRule="auto"/>
        <w:rPr>
          <w:rFonts w:ascii="Times New Roman" w:hAnsi="Times New Roman" w:cs="Times New Roman"/>
          <w:b/>
          <w:i/>
          <w:sz w:val="32"/>
          <w:szCs w:val="32"/>
          <w:lang w:val="en-US"/>
        </w:rPr>
      </w:pPr>
      <w:r w:rsidRPr="00AB1E57">
        <w:rPr>
          <w:rFonts w:ascii="Times New Roman" w:hAnsi="Times New Roman" w:cs="Times New Roman"/>
          <w:b/>
          <w:i/>
          <w:sz w:val="32"/>
          <w:szCs w:val="32"/>
          <w:lang w:val="en-US"/>
        </w:rPr>
        <w:t xml:space="preserve">EXHIBIT D </w:t>
      </w:r>
      <w:r w:rsidR="00AB1E57" w:rsidRPr="00AB1E57">
        <w:rPr>
          <w:rFonts w:ascii="Times New Roman" w:hAnsi="Times New Roman" w:cs="Times New Roman"/>
          <w:b/>
          <w:i/>
          <w:sz w:val="32"/>
          <w:szCs w:val="32"/>
          <w:lang w:val="en-US"/>
        </w:rPr>
        <w:t xml:space="preserve">- </w:t>
      </w:r>
      <w:r w:rsidRPr="00AB1E57">
        <w:rPr>
          <w:rFonts w:ascii="Times New Roman" w:hAnsi="Times New Roman" w:cs="Times New Roman"/>
          <w:b/>
          <w:i/>
          <w:sz w:val="32"/>
          <w:szCs w:val="32"/>
          <w:lang w:val="en-US"/>
        </w:rPr>
        <w:t xml:space="preserve">AUTOMATIC PARTNER REGISTRATION </w:t>
      </w:r>
    </w:p>
    <w:sectPr w:rsidR="00DC2C51" w:rsidRPr="00AB1E57" w:rsidSect="00DC2C51">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564BB"/>
    <w:rsid w:val="00057EB5"/>
    <w:rsid w:val="001357FF"/>
    <w:rsid w:val="001E7637"/>
    <w:rsid w:val="001F2715"/>
    <w:rsid w:val="002F71AB"/>
    <w:rsid w:val="00327D9D"/>
    <w:rsid w:val="003564BB"/>
    <w:rsid w:val="00423920"/>
    <w:rsid w:val="004418D0"/>
    <w:rsid w:val="004C3EBA"/>
    <w:rsid w:val="0067393C"/>
    <w:rsid w:val="00710525"/>
    <w:rsid w:val="00823820"/>
    <w:rsid w:val="009E260C"/>
    <w:rsid w:val="00A574DE"/>
    <w:rsid w:val="00AA14EF"/>
    <w:rsid w:val="00AB1E57"/>
    <w:rsid w:val="00AD01E1"/>
    <w:rsid w:val="00AD0E73"/>
    <w:rsid w:val="00BC3E93"/>
    <w:rsid w:val="00BD3F1A"/>
    <w:rsid w:val="00D8340C"/>
    <w:rsid w:val="00DA561E"/>
    <w:rsid w:val="00DC2C51"/>
    <w:rsid w:val="00EA13C0"/>
    <w:rsid w:val="00F567B9"/>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C2C5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4739</Words>
  <Characters>25167</Characters>
  <Application>Microsoft Office Word</Application>
  <DocSecurity>0</DocSecurity>
  <Lines>394</Lines>
  <Paragraphs>133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2016-12-27T09:57:00Z</dcterms:created>
  <dcterms:modified xsi:type="dcterms:W3CDTF">2016-12-27T09:57:00Z</dcterms:modified>
</cp:coreProperties>
</file>